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F48" w:rsidRPr="004F76BB" w:rsidRDefault="00C81F48" w:rsidP="00C81F48">
      <w:pPr>
        <w:pStyle w:val="Sansinterligne"/>
        <w:rPr>
          <w:sz w:val="22"/>
          <w:szCs w:val="22"/>
        </w:rPr>
      </w:pPr>
      <w:r w:rsidRPr="0072755C">
        <w:rPr>
          <w:sz w:val="22"/>
          <w:szCs w:val="22"/>
        </w:rPr>
        <w:t>FRANÇAIS session 2, Mme BONNAMY, 5</w:t>
      </w:r>
      <w:r w:rsidRPr="0072755C">
        <w:rPr>
          <w:sz w:val="22"/>
          <w:szCs w:val="22"/>
          <w:vertAlign w:val="superscript"/>
        </w:rPr>
        <w:t>eme</w:t>
      </w:r>
      <w:r w:rsidR="004F76BB">
        <w:rPr>
          <w:sz w:val="22"/>
          <w:szCs w:val="22"/>
          <w:vertAlign w:val="superscript"/>
        </w:rPr>
        <w:t xml:space="preserve"> </w:t>
      </w:r>
      <w:r w:rsidR="004F76BB">
        <w:rPr>
          <w:sz w:val="22"/>
          <w:szCs w:val="22"/>
        </w:rPr>
        <w:t>A et C</w:t>
      </w:r>
    </w:p>
    <w:p w:rsidR="00C81F48" w:rsidRDefault="00C81F48" w:rsidP="00C81F48">
      <w:pPr>
        <w:pStyle w:val="Sansinterligne"/>
        <w:jc w:val="left"/>
        <w:rPr>
          <w:b w:val="0"/>
          <w:sz w:val="20"/>
          <w:szCs w:val="20"/>
        </w:rPr>
      </w:pPr>
      <w:r w:rsidRPr="00C473D0">
        <w:rPr>
          <w:b w:val="0"/>
          <w:sz w:val="20"/>
          <w:szCs w:val="20"/>
        </w:rPr>
        <w:t xml:space="preserve">L’ensemble des séances sont disponibles sur le cahier de texte </w:t>
      </w:r>
      <w:proofErr w:type="spellStart"/>
      <w:r w:rsidRPr="00C473D0">
        <w:rPr>
          <w:b w:val="0"/>
          <w:sz w:val="20"/>
          <w:szCs w:val="20"/>
        </w:rPr>
        <w:t>pronote</w:t>
      </w:r>
      <w:proofErr w:type="spellEnd"/>
      <w:r w:rsidRPr="00C473D0">
        <w:rPr>
          <w:b w:val="0"/>
          <w:sz w:val="20"/>
          <w:szCs w:val="20"/>
        </w:rPr>
        <w:t>. Vous pouvez également me demander la correction ou bien m’envoyer vos travaux.</w:t>
      </w:r>
    </w:p>
    <w:p w:rsidR="00C81F48" w:rsidRPr="00C81F48" w:rsidRDefault="00C81F48" w:rsidP="00C81F48">
      <w:pPr>
        <w:pStyle w:val="Sansinterligne"/>
        <w:jc w:val="left"/>
        <w:rPr>
          <w:b w:val="0"/>
          <w:sz w:val="20"/>
          <w:szCs w:val="20"/>
        </w:rPr>
      </w:pPr>
      <w:r w:rsidRPr="00C473D0">
        <w:rPr>
          <w:b w:val="0"/>
          <w:sz w:val="20"/>
          <w:szCs w:val="20"/>
        </w:rPr>
        <w:t xml:space="preserve">La totalité des documents dont vous avez besoin sont </w:t>
      </w:r>
      <w:r w:rsidRPr="00C473D0">
        <w:rPr>
          <w:b w:val="0"/>
          <w:sz w:val="20"/>
          <w:szCs w:val="20"/>
          <w:u w:val="single"/>
        </w:rPr>
        <w:t>ceux du manuel.</w:t>
      </w:r>
    </w:p>
    <w:p w:rsidR="004F76BB" w:rsidRDefault="004F76BB" w:rsidP="00C81F48">
      <w:pPr>
        <w:pStyle w:val="Sansinterligne"/>
        <w:jc w:val="left"/>
        <w:rPr>
          <w:b w:val="0"/>
          <w:sz w:val="20"/>
          <w:szCs w:val="20"/>
          <w:u w:val="single"/>
        </w:rPr>
      </w:pPr>
    </w:p>
    <w:p w:rsidR="00C81F48" w:rsidRPr="00C81F48" w:rsidRDefault="00C81F48" w:rsidP="00C81F48">
      <w:pPr>
        <w:pStyle w:val="Sansinterligne"/>
        <w:jc w:val="left"/>
        <w:rPr>
          <w:b w:val="0"/>
          <w:sz w:val="20"/>
          <w:szCs w:val="20"/>
        </w:rPr>
      </w:pPr>
      <w:r w:rsidRPr="00C473D0">
        <w:rPr>
          <w:b w:val="0"/>
          <w:sz w:val="20"/>
          <w:szCs w:val="20"/>
          <w:u w:val="single"/>
        </w:rPr>
        <w:t>Si vous avez accès à un internet</w:t>
      </w:r>
      <w:r w:rsidRPr="00C473D0">
        <w:rPr>
          <w:b w:val="0"/>
          <w:sz w:val="20"/>
          <w:szCs w:val="20"/>
        </w:rPr>
        <w:t> :</w:t>
      </w:r>
      <w:r>
        <w:rPr>
          <w:b w:val="0"/>
          <w:sz w:val="20"/>
          <w:szCs w:val="20"/>
        </w:rPr>
        <w:t xml:space="preserve"> </w:t>
      </w:r>
      <w:r w:rsidRPr="00356DC2">
        <w:rPr>
          <w:b w:val="0"/>
          <w:sz w:val="20"/>
          <w:szCs w:val="20"/>
        </w:rPr>
        <w:t xml:space="preserve">voici l’adresse </w:t>
      </w:r>
      <w:proofErr w:type="gramStart"/>
      <w:r w:rsidRPr="00356DC2">
        <w:rPr>
          <w:b w:val="0"/>
          <w:sz w:val="20"/>
          <w:szCs w:val="20"/>
        </w:rPr>
        <w:t>d’un</w:t>
      </w:r>
      <w:proofErr w:type="gramEnd"/>
      <w:r w:rsidRPr="00356DC2">
        <w:rPr>
          <w:b w:val="0"/>
          <w:sz w:val="20"/>
          <w:szCs w:val="20"/>
        </w:rPr>
        <w:t xml:space="preserve"> escape </w:t>
      </w:r>
      <w:proofErr w:type="spellStart"/>
      <w:r w:rsidRPr="00356DC2">
        <w:rPr>
          <w:b w:val="0"/>
          <w:sz w:val="20"/>
          <w:szCs w:val="20"/>
        </w:rPr>
        <w:t>game</w:t>
      </w:r>
      <w:proofErr w:type="spellEnd"/>
      <w:r w:rsidRPr="00356DC2">
        <w:rPr>
          <w:b w:val="0"/>
          <w:sz w:val="20"/>
          <w:szCs w:val="20"/>
        </w:rPr>
        <w:t xml:space="preserve"> sur le présent de l’indicatif (disponible sur </w:t>
      </w:r>
      <w:proofErr w:type="spellStart"/>
      <w:r w:rsidRPr="00356DC2">
        <w:rPr>
          <w:b w:val="0"/>
          <w:sz w:val="20"/>
          <w:szCs w:val="20"/>
        </w:rPr>
        <w:t>pronote</w:t>
      </w:r>
      <w:proofErr w:type="spellEnd"/>
      <w:r w:rsidRPr="00356DC2">
        <w:rPr>
          <w:b w:val="0"/>
          <w:sz w:val="20"/>
          <w:szCs w:val="20"/>
        </w:rPr>
        <w:t xml:space="preserve"> également) : </w:t>
      </w:r>
      <w:hyperlink r:id="rId5" w:history="1">
        <w:r w:rsidRPr="00C473D0">
          <w:rPr>
            <w:rStyle w:val="Lienhypertexte"/>
            <w:b w:val="0"/>
            <w:sz w:val="20"/>
            <w:szCs w:val="20"/>
          </w:rPr>
          <w:t>https://view.genial.ly/60217c95b40cf00dba564330/interactive-content-le-present-de-lindicatif?fbclid=IwAR0aA9h3sOorKU_OaDtncf-sABniELvbY124r5frkEUCFD1G7KhOX99j5PU</w:t>
        </w:r>
      </w:hyperlink>
    </w:p>
    <w:p w:rsidR="004F76BB" w:rsidRDefault="004F76BB" w:rsidP="004F76BB">
      <w:pPr>
        <w:pStyle w:val="Sansinterligne"/>
        <w:rPr>
          <w:rFonts w:cs="HelveticaNeueLTStd-Bd"/>
          <w:sz w:val="22"/>
          <w:szCs w:val="22"/>
        </w:rPr>
      </w:pPr>
    </w:p>
    <w:p w:rsidR="004F76BB" w:rsidRDefault="004F76BB" w:rsidP="004F76B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HelveticaNeueLTStd-Bd"/>
          <w:sz w:val="22"/>
          <w:szCs w:val="22"/>
        </w:rPr>
      </w:pPr>
      <w:r>
        <w:rPr>
          <w:rFonts w:cs="HelveticaNeueLTStd-Bd"/>
          <w:sz w:val="22"/>
          <w:szCs w:val="22"/>
        </w:rPr>
        <w:t>Révisions en langue</w:t>
      </w:r>
    </w:p>
    <w:p w:rsidR="004F76BB" w:rsidRPr="004F76BB" w:rsidRDefault="004F76BB" w:rsidP="004F76B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HelveticaNeueLTStd-Bd"/>
          <w:sz w:val="22"/>
          <w:szCs w:val="22"/>
        </w:rPr>
      </w:pPr>
      <w:r>
        <w:rPr>
          <w:rFonts w:cs="HelveticaNeueLTStd-Bd"/>
          <w:sz w:val="22"/>
          <w:szCs w:val="22"/>
        </w:rPr>
        <w:t>TRAVAIL OBLIGATOIRE</w:t>
      </w:r>
    </w:p>
    <w:p w:rsidR="004F76BB" w:rsidRDefault="00C81F48" w:rsidP="004F76B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HelveticaNeueLTStd-Lt"/>
          <w:b w:val="0"/>
          <w:color w:val="000000"/>
          <w:sz w:val="20"/>
          <w:szCs w:val="20"/>
        </w:rPr>
      </w:pPr>
      <w:r w:rsidRPr="00356DC2">
        <w:rPr>
          <w:rFonts w:cs="HelveticaNeueLTStd-Lt"/>
          <w:color w:val="000000"/>
          <w:sz w:val="20"/>
          <w:szCs w:val="20"/>
          <w:u w:val="single"/>
        </w:rPr>
        <w:t xml:space="preserve">Séance </w:t>
      </w:r>
      <w:r>
        <w:rPr>
          <w:rFonts w:cs="HelveticaNeueLTStd-Lt"/>
          <w:color w:val="000000"/>
          <w:sz w:val="20"/>
          <w:szCs w:val="20"/>
          <w:u w:val="single"/>
        </w:rPr>
        <w:t>1</w:t>
      </w:r>
      <w:r w:rsidRPr="00356DC2">
        <w:rPr>
          <w:rFonts w:cs="HelveticaNeueLTStd-Lt"/>
          <w:b w:val="0"/>
          <w:color w:val="000000"/>
          <w:sz w:val="20"/>
          <w:szCs w:val="20"/>
          <w:u w:val="single"/>
        </w:rPr>
        <w:t> :</w:t>
      </w:r>
      <w:r w:rsidRPr="00356DC2">
        <w:rPr>
          <w:rFonts w:cs="HelveticaNeueLTStd-Lt"/>
          <w:color w:val="000000"/>
          <w:sz w:val="20"/>
          <w:szCs w:val="20"/>
        </w:rPr>
        <w:t xml:space="preserve"> L’indicatif imparfait et le passé simple p.314</w:t>
      </w:r>
      <w:r>
        <w:rPr>
          <w:rFonts w:cs="HelveticaNeueLTStd-Lt"/>
          <w:b w:val="0"/>
          <w:color w:val="000000"/>
          <w:sz w:val="20"/>
          <w:szCs w:val="20"/>
        </w:rPr>
        <w:t xml:space="preserve"> </w:t>
      </w:r>
    </w:p>
    <w:p w:rsidR="003E48C0" w:rsidRDefault="00C81F48" w:rsidP="004F76B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HelveticaNeueLTStd-Lt"/>
          <w:b w:val="0"/>
          <w:color w:val="000000"/>
          <w:sz w:val="20"/>
          <w:szCs w:val="20"/>
        </w:rPr>
      </w:pPr>
      <w:r w:rsidRPr="00356DC2">
        <w:rPr>
          <w:rFonts w:cs="HelveticaNeueLTStd-Lt"/>
          <w:b w:val="0"/>
          <w:color w:val="000000"/>
          <w:sz w:val="20"/>
          <w:szCs w:val="20"/>
        </w:rPr>
        <w:t xml:space="preserve">Dans votre tête réalisez l’exercice « j’observe et je réfléchis » 1 et lisez la leçon sur l’imparfait. </w:t>
      </w:r>
    </w:p>
    <w:p w:rsidR="004F76BB" w:rsidRDefault="00C81F48" w:rsidP="004F76B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HelveticaNeueLTStd-Lt"/>
          <w:b w:val="0"/>
          <w:color w:val="000000"/>
          <w:sz w:val="20"/>
          <w:szCs w:val="20"/>
        </w:rPr>
      </w:pPr>
      <w:r w:rsidRPr="00356DC2">
        <w:rPr>
          <w:rFonts w:cs="HelveticaNeueLTStd-Lt"/>
          <w:b w:val="0"/>
          <w:color w:val="000000"/>
          <w:sz w:val="20"/>
          <w:szCs w:val="20"/>
        </w:rPr>
        <w:t xml:space="preserve">Réaliser </w:t>
      </w:r>
      <w:proofErr w:type="gramStart"/>
      <w:r w:rsidRPr="00356DC2">
        <w:rPr>
          <w:rFonts w:cs="HelveticaNeueLTStd-Lt"/>
          <w:b w:val="0"/>
          <w:color w:val="000000"/>
          <w:sz w:val="20"/>
          <w:szCs w:val="20"/>
        </w:rPr>
        <w:t>les exercices</w:t>
      </w:r>
      <w:proofErr w:type="gramEnd"/>
      <w:r w:rsidRPr="00356DC2">
        <w:rPr>
          <w:rFonts w:cs="HelveticaNeueLTStd-Lt"/>
          <w:b w:val="0"/>
          <w:color w:val="000000"/>
          <w:sz w:val="20"/>
          <w:szCs w:val="20"/>
        </w:rPr>
        <w:t xml:space="preserve"> 1, 3, 4 et 5 de la page 315.</w:t>
      </w:r>
    </w:p>
    <w:p w:rsidR="003E48C0" w:rsidRDefault="00C81F48" w:rsidP="004F76B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HelveticaNeueLTStd-Lt"/>
          <w:b w:val="0"/>
          <w:color w:val="000000"/>
          <w:sz w:val="20"/>
          <w:szCs w:val="20"/>
        </w:rPr>
      </w:pPr>
      <w:r w:rsidRPr="00356DC2">
        <w:rPr>
          <w:rFonts w:cs="HelveticaNeueLTStd-Lt"/>
          <w:b w:val="0"/>
          <w:color w:val="000000"/>
          <w:sz w:val="20"/>
          <w:szCs w:val="20"/>
        </w:rPr>
        <w:t xml:space="preserve">Dans votre tête réalisez l’exercice « j’observe et je réfléchis » 2 et lisez la leçon sur le passé simple et proposez une carte mentale. </w:t>
      </w:r>
    </w:p>
    <w:p w:rsidR="00C81F48" w:rsidRDefault="00C81F48" w:rsidP="004F76B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HelveticaNeueLTStd-Lt"/>
          <w:b w:val="0"/>
          <w:color w:val="000000"/>
          <w:sz w:val="20"/>
          <w:szCs w:val="20"/>
        </w:rPr>
      </w:pPr>
      <w:r w:rsidRPr="00356DC2">
        <w:rPr>
          <w:rFonts w:cs="HelveticaNeueLTStd-Lt"/>
          <w:b w:val="0"/>
          <w:color w:val="000000"/>
          <w:sz w:val="20"/>
          <w:szCs w:val="20"/>
        </w:rPr>
        <w:t>Réaliser les exercices 2, 6,7 et 9 de la page 315.</w:t>
      </w:r>
    </w:p>
    <w:p w:rsidR="004F76BB" w:rsidRDefault="004F76BB" w:rsidP="004F76B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HelveticaNeueLTStd-Lt"/>
          <w:b w:val="0"/>
          <w:color w:val="000000"/>
          <w:sz w:val="20"/>
          <w:szCs w:val="20"/>
        </w:rPr>
      </w:pPr>
    </w:p>
    <w:p w:rsidR="004F76BB" w:rsidRDefault="00C81F48" w:rsidP="004F76B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HelveticaNeueLTStd-Lt"/>
          <w:color w:val="000000"/>
          <w:sz w:val="20"/>
          <w:szCs w:val="20"/>
        </w:rPr>
      </w:pPr>
      <w:r w:rsidRPr="00356DC2">
        <w:rPr>
          <w:rFonts w:cs="HelveticaNeueLTStd-Lt"/>
          <w:color w:val="000000"/>
          <w:sz w:val="20"/>
          <w:szCs w:val="20"/>
          <w:u w:val="single"/>
        </w:rPr>
        <w:t xml:space="preserve">Séance </w:t>
      </w:r>
      <w:r>
        <w:rPr>
          <w:rFonts w:cs="HelveticaNeueLTStd-Lt"/>
          <w:color w:val="000000"/>
          <w:sz w:val="20"/>
          <w:szCs w:val="20"/>
          <w:u w:val="single"/>
        </w:rPr>
        <w:t>2</w:t>
      </w:r>
      <w:r w:rsidRPr="00356DC2">
        <w:rPr>
          <w:rFonts w:cs="HelveticaNeueLTStd-Lt"/>
          <w:b w:val="0"/>
          <w:color w:val="000000"/>
          <w:sz w:val="20"/>
          <w:szCs w:val="20"/>
          <w:u w:val="single"/>
        </w:rPr>
        <w:t> :</w:t>
      </w:r>
      <w:r>
        <w:rPr>
          <w:rFonts w:cs="HelveticaNeueLTStd-Lt"/>
          <w:b w:val="0"/>
          <w:color w:val="000000"/>
          <w:sz w:val="20"/>
          <w:szCs w:val="20"/>
          <w:u w:val="single"/>
        </w:rPr>
        <w:t xml:space="preserve"> </w:t>
      </w:r>
      <w:r w:rsidRPr="00356DC2">
        <w:rPr>
          <w:rFonts w:cs="HelveticaNeueLTStd-Lt"/>
          <w:color w:val="000000"/>
          <w:sz w:val="20"/>
          <w:szCs w:val="20"/>
        </w:rPr>
        <w:t>Les valeurs de l’imparfait et du passé simple, p.316</w:t>
      </w:r>
    </w:p>
    <w:p w:rsidR="004F76BB" w:rsidRDefault="00C81F48" w:rsidP="004F76B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HelveticaNeueLTStd-Lt"/>
          <w:color w:val="000000"/>
          <w:sz w:val="20"/>
          <w:szCs w:val="20"/>
        </w:rPr>
      </w:pPr>
      <w:r w:rsidRPr="00356DC2">
        <w:rPr>
          <w:rFonts w:cs="HelveticaNeueLTStd-Lt"/>
          <w:b w:val="0"/>
          <w:color w:val="000000"/>
          <w:sz w:val="20"/>
          <w:szCs w:val="20"/>
        </w:rPr>
        <w:t xml:space="preserve">Dans votre tête réalisez l’exercice « j’observe et je réfléchis » </w:t>
      </w:r>
      <w:r>
        <w:rPr>
          <w:rFonts w:cs="HelveticaNeueLTStd-Lt"/>
          <w:b w:val="0"/>
          <w:color w:val="000000"/>
          <w:sz w:val="20"/>
          <w:szCs w:val="20"/>
        </w:rPr>
        <w:t>1</w:t>
      </w:r>
      <w:r w:rsidRPr="00356DC2">
        <w:rPr>
          <w:rFonts w:cs="HelveticaNeueLTStd-Lt"/>
          <w:b w:val="0"/>
          <w:color w:val="000000"/>
          <w:sz w:val="20"/>
          <w:szCs w:val="20"/>
        </w:rPr>
        <w:t xml:space="preserve"> et lisez la leçon sur </w:t>
      </w:r>
      <w:r>
        <w:rPr>
          <w:rFonts w:cs="HelveticaNeueLTStd-Lt"/>
          <w:b w:val="0"/>
          <w:color w:val="000000"/>
          <w:sz w:val="20"/>
          <w:szCs w:val="20"/>
        </w:rPr>
        <w:t>les valeurs du passé simple.</w:t>
      </w:r>
      <w:r w:rsidRPr="00356DC2">
        <w:rPr>
          <w:rFonts w:cs="HelveticaNeueLTStd-Lt"/>
          <w:b w:val="0"/>
          <w:color w:val="000000"/>
          <w:sz w:val="20"/>
          <w:szCs w:val="20"/>
        </w:rPr>
        <w:t xml:space="preserve"> </w:t>
      </w:r>
      <w:r>
        <w:rPr>
          <w:rFonts w:cs="HelveticaNeueLTStd-Lt"/>
          <w:b w:val="0"/>
          <w:color w:val="000000"/>
          <w:sz w:val="20"/>
          <w:szCs w:val="20"/>
        </w:rPr>
        <w:t>Proposez une carte mentale sur les deux valeurs.</w:t>
      </w:r>
      <w:r w:rsidRPr="00356DC2">
        <w:rPr>
          <w:rFonts w:cs="HelveticaNeueLTStd-Lt"/>
          <w:b w:val="0"/>
          <w:color w:val="000000"/>
          <w:sz w:val="20"/>
          <w:szCs w:val="20"/>
        </w:rPr>
        <w:t xml:space="preserve"> </w:t>
      </w:r>
      <w:r>
        <w:rPr>
          <w:rFonts w:cs="HelveticaNeueLTStd-Lt"/>
          <w:b w:val="0"/>
          <w:color w:val="000000"/>
          <w:sz w:val="20"/>
          <w:szCs w:val="20"/>
        </w:rPr>
        <w:t>Réaliser l’</w:t>
      </w:r>
      <w:r w:rsidRPr="00356DC2">
        <w:rPr>
          <w:rFonts w:cs="HelveticaNeueLTStd-Lt"/>
          <w:b w:val="0"/>
          <w:color w:val="000000"/>
          <w:sz w:val="20"/>
          <w:szCs w:val="20"/>
        </w:rPr>
        <w:t xml:space="preserve">exercice </w:t>
      </w:r>
      <w:r>
        <w:rPr>
          <w:rFonts w:cs="HelveticaNeueLTStd-Lt"/>
          <w:b w:val="0"/>
          <w:color w:val="000000"/>
          <w:sz w:val="20"/>
          <w:szCs w:val="20"/>
        </w:rPr>
        <w:t>1</w:t>
      </w:r>
      <w:r w:rsidRPr="00356DC2">
        <w:rPr>
          <w:rFonts w:cs="HelveticaNeueLTStd-Lt"/>
          <w:b w:val="0"/>
          <w:color w:val="000000"/>
          <w:sz w:val="20"/>
          <w:szCs w:val="20"/>
        </w:rPr>
        <w:t xml:space="preserve"> de la page 31</w:t>
      </w:r>
      <w:r>
        <w:rPr>
          <w:rFonts w:cs="HelveticaNeueLTStd-Lt"/>
          <w:b w:val="0"/>
          <w:color w:val="000000"/>
          <w:sz w:val="20"/>
          <w:szCs w:val="20"/>
        </w:rPr>
        <w:t>7</w:t>
      </w:r>
      <w:r w:rsidRPr="00356DC2">
        <w:rPr>
          <w:rFonts w:cs="HelveticaNeueLTStd-Lt"/>
          <w:b w:val="0"/>
          <w:color w:val="000000"/>
          <w:sz w:val="20"/>
          <w:szCs w:val="20"/>
        </w:rPr>
        <w:t>.</w:t>
      </w:r>
    </w:p>
    <w:p w:rsidR="004F76BB" w:rsidRDefault="00C81F48" w:rsidP="004F76B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HelveticaNeueLTStd-Lt"/>
          <w:color w:val="000000"/>
          <w:sz w:val="20"/>
          <w:szCs w:val="20"/>
        </w:rPr>
      </w:pPr>
      <w:r w:rsidRPr="0072755C">
        <w:rPr>
          <w:rFonts w:cs="HelveticaNeueLTStd-Lt"/>
          <w:b w:val="0"/>
          <w:color w:val="000000"/>
          <w:sz w:val="20"/>
          <w:szCs w:val="20"/>
        </w:rPr>
        <w:t xml:space="preserve">Dans votre tête réalisez l’exercice « j’observe et je réfléchis » 1 et lisez la leçon sur les valeurs de l’imparfait. Proposez une carte mentale sur les trois valeurs. </w:t>
      </w:r>
      <w:r>
        <w:rPr>
          <w:rFonts w:cs="HelveticaNeueLTStd-Lt"/>
          <w:b w:val="0"/>
          <w:color w:val="000000"/>
          <w:sz w:val="20"/>
          <w:szCs w:val="20"/>
        </w:rPr>
        <w:t>Réaliser l’exercice</w:t>
      </w:r>
      <w:r w:rsidRPr="0072755C">
        <w:rPr>
          <w:rFonts w:cs="HelveticaNeueLTStd-Lt"/>
          <w:b w:val="0"/>
          <w:color w:val="000000"/>
          <w:sz w:val="20"/>
          <w:szCs w:val="20"/>
        </w:rPr>
        <w:t xml:space="preserve"> </w:t>
      </w:r>
      <w:r>
        <w:rPr>
          <w:rFonts w:cs="HelveticaNeueLTStd-Lt"/>
          <w:b w:val="0"/>
          <w:color w:val="000000"/>
          <w:sz w:val="20"/>
          <w:szCs w:val="20"/>
        </w:rPr>
        <w:t>2</w:t>
      </w:r>
      <w:r w:rsidRPr="00356DC2">
        <w:rPr>
          <w:rFonts w:cs="HelveticaNeueLTStd-Lt"/>
          <w:b w:val="0"/>
          <w:color w:val="000000"/>
          <w:sz w:val="20"/>
          <w:szCs w:val="20"/>
        </w:rPr>
        <w:t xml:space="preserve"> de la page 31</w:t>
      </w:r>
      <w:r>
        <w:rPr>
          <w:rFonts w:cs="HelveticaNeueLTStd-Lt"/>
          <w:b w:val="0"/>
          <w:color w:val="000000"/>
          <w:sz w:val="20"/>
          <w:szCs w:val="20"/>
        </w:rPr>
        <w:t>7</w:t>
      </w:r>
      <w:r w:rsidRPr="00356DC2">
        <w:rPr>
          <w:rFonts w:cs="HelveticaNeueLTStd-Lt"/>
          <w:b w:val="0"/>
          <w:color w:val="000000"/>
          <w:sz w:val="20"/>
          <w:szCs w:val="20"/>
        </w:rPr>
        <w:t>.</w:t>
      </w:r>
    </w:p>
    <w:p w:rsidR="00EE4B6C" w:rsidRPr="004F76BB" w:rsidRDefault="00C81F48" w:rsidP="004F76B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HelveticaNeueLTStd-Lt"/>
          <w:color w:val="000000"/>
          <w:sz w:val="20"/>
          <w:szCs w:val="20"/>
        </w:rPr>
      </w:pPr>
      <w:r>
        <w:rPr>
          <w:rFonts w:cs="HelveticaNeueLTStd-Lt"/>
          <w:b w:val="0"/>
          <w:color w:val="000000"/>
          <w:sz w:val="20"/>
          <w:szCs w:val="20"/>
        </w:rPr>
        <w:t>Réaliser les exercices 5 et 7 p.317.</w:t>
      </w:r>
    </w:p>
    <w:p w:rsidR="004F76BB" w:rsidRPr="004F76BB" w:rsidRDefault="004F76BB" w:rsidP="004F76BB">
      <w:pPr>
        <w:pStyle w:val="Sansinterligne"/>
        <w:ind w:left="720"/>
        <w:jc w:val="left"/>
        <w:rPr>
          <w:rFonts w:cs="HelveticaNeueLTStd-Lt"/>
          <w:b w:val="0"/>
          <w:color w:val="000000"/>
          <w:sz w:val="20"/>
          <w:szCs w:val="20"/>
        </w:rPr>
      </w:pPr>
      <w:r>
        <w:rPr>
          <w:rFonts w:cs="HelveticaNeueLTStd-Lt"/>
          <w:b w:val="0"/>
          <w:color w:val="000000"/>
          <w:sz w:val="20"/>
          <w:szCs w:val="20"/>
        </w:rPr>
        <w:t xml:space="preserve"> </w:t>
      </w:r>
    </w:p>
    <w:p w:rsidR="004F76BB" w:rsidRDefault="004F76BB" w:rsidP="008E3E3D">
      <w:pPr>
        <w:pStyle w:val="Sansinterlign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20"/>
        <w:rPr>
          <w:rFonts w:cs="HelveticaNeueLTStd-Lt"/>
          <w:color w:val="000000"/>
          <w:sz w:val="20"/>
          <w:szCs w:val="20"/>
        </w:rPr>
      </w:pPr>
      <w:r w:rsidRPr="004F76BB">
        <w:rPr>
          <w:rFonts w:cs="HelveticaNeueLTStd-Lt"/>
          <w:color w:val="000000"/>
          <w:sz w:val="20"/>
          <w:szCs w:val="20"/>
        </w:rPr>
        <w:t>TRAVAIL OPTIONNEL</w:t>
      </w:r>
    </w:p>
    <w:p w:rsidR="004F76BB" w:rsidRDefault="004F76BB" w:rsidP="008E3E3D">
      <w:pPr>
        <w:pStyle w:val="Sansinterlign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20"/>
        <w:rPr>
          <w:rFonts w:cs="HelveticaNeueLTStd-Bd"/>
          <w:sz w:val="22"/>
          <w:szCs w:val="22"/>
        </w:rPr>
      </w:pPr>
      <w:r w:rsidRPr="0072755C">
        <w:rPr>
          <w:rFonts w:cs="HelveticaNeueLTStd-Bd"/>
          <w:sz w:val="22"/>
          <w:szCs w:val="22"/>
        </w:rPr>
        <w:t>« </w:t>
      </w:r>
      <w:r w:rsidRPr="0072755C">
        <w:rPr>
          <w:rFonts w:cs="HelveticaNeueLTStd-Bd"/>
          <w:i/>
          <w:sz w:val="22"/>
          <w:szCs w:val="22"/>
        </w:rPr>
        <w:t>Perceval ou le conte du Graal</w:t>
      </w:r>
      <w:r w:rsidRPr="0072755C">
        <w:rPr>
          <w:rFonts w:cs="HelveticaNeueLTStd-Bd"/>
          <w:sz w:val="22"/>
          <w:szCs w:val="22"/>
        </w:rPr>
        <w:t>, Chrétien de Troyes »</w:t>
      </w:r>
    </w:p>
    <w:p w:rsidR="004F76BB" w:rsidRDefault="004F76BB" w:rsidP="008E3E3D">
      <w:pPr>
        <w:pStyle w:val="Sansinterlign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20"/>
        <w:rPr>
          <w:rFonts w:cs="HelveticaNeueLTStd-Bd"/>
          <w:sz w:val="22"/>
          <w:szCs w:val="22"/>
        </w:rPr>
      </w:pPr>
    </w:p>
    <w:p w:rsidR="004F76BB" w:rsidRDefault="004F76BB" w:rsidP="008E3E3D">
      <w:pPr>
        <w:pStyle w:val="Sansinterlign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20"/>
        <w:jc w:val="left"/>
        <w:rPr>
          <w:rFonts w:cs="HelveticaNeueLTStd-Lt"/>
          <w:color w:val="000000"/>
          <w:sz w:val="20"/>
          <w:szCs w:val="20"/>
        </w:rPr>
      </w:pPr>
      <w:r w:rsidRPr="00356DC2">
        <w:rPr>
          <w:sz w:val="20"/>
          <w:szCs w:val="20"/>
          <w:u w:val="single"/>
        </w:rPr>
        <w:t>Séance 1</w:t>
      </w:r>
      <w:r w:rsidRPr="00356DC2">
        <w:rPr>
          <w:b w:val="0"/>
          <w:sz w:val="20"/>
          <w:szCs w:val="20"/>
          <w:u w:val="single"/>
        </w:rPr>
        <w:t> :</w:t>
      </w:r>
      <w:r w:rsidRPr="00356DC2">
        <w:rPr>
          <w:b w:val="0"/>
          <w:sz w:val="20"/>
          <w:szCs w:val="20"/>
        </w:rPr>
        <w:t xml:space="preserve"> </w:t>
      </w:r>
      <w:r w:rsidRPr="00356DC2">
        <w:rPr>
          <w:sz w:val="20"/>
          <w:szCs w:val="20"/>
        </w:rPr>
        <w:t>Perceval ou le conte du Graal, p.44</w:t>
      </w:r>
    </w:p>
    <w:p w:rsidR="004F76BB" w:rsidRDefault="004F76BB" w:rsidP="008E3E3D">
      <w:pPr>
        <w:pStyle w:val="Sansinterlign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20"/>
        <w:jc w:val="left"/>
        <w:rPr>
          <w:rFonts w:cs="HelveticaNeueLTStd-Lt"/>
          <w:color w:val="000000"/>
          <w:sz w:val="20"/>
          <w:szCs w:val="20"/>
        </w:rPr>
      </w:pPr>
      <w:r w:rsidRPr="00356DC2">
        <w:rPr>
          <w:b w:val="0"/>
          <w:sz w:val="20"/>
          <w:szCs w:val="20"/>
        </w:rPr>
        <w:t>Observez l’image et le prologue p.44 puis répondre aux questions 1 à 6. Lire les deux « repères » p.45.</w:t>
      </w:r>
    </w:p>
    <w:p w:rsidR="004F76BB" w:rsidRDefault="004F76BB" w:rsidP="008E3E3D">
      <w:pPr>
        <w:pStyle w:val="Sansinterlign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20"/>
        <w:jc w:val="left"/>
        <w:rPr>
          <w:rFonts w:cs="HelveticaNeueLTStd-Lt"/>
          <w:color w:val="000000"/>
          <w:sz w:val="20"/>
          <w:szCs w:val="20"/>
        </w:rPr>
      </w:pPr>
      <w:r w:rsidRPr="0072755C">
        <w:rPr>
          <w:sz w:val="20"/>
          <w:szCs w:val="20"/>
          <w:u w:val="single"/>
        </w:rPr>
        <w:t xml:space="preserve">Séance </w:t>
      </w:r>
      <w:r w:rsidR="005A7D6A">
        <w:rPr>
          <w:sz w:val="20"/>
          <w:szCs w:val="20"/>
          <w:u w:val="single"/>
        </w:rPr>
        <w:t>2</w:t>
      </w:r>
      <w:r w:rsidRPr="0072755C">
        <w:rPr>
          <w:sz w:val="20"/>
          <w:szCs w:val="20"/>
          <w:u w:val="single"/>
        </w:rPr>
        <w:t>:</w:t>
      </w:r>
      <w:r w:rsidRPr="0072755C">
        <w:rPr>
          <w:sz w:val="20"/>
          <w:szCs w:val="20"/>
        </w:rPr>
        <w:t xml:space="preserve"> La formation de Perceval, p.48 </w:t>
      </w:r>
    </w:p>
    <w:p w:rsidR="004F76BB" w:rsidRDefault="004F76BB" w:rsidP="008E3E3D">
      <w:pPr>
        <w:pStyle w:val="Sansinterlign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20"/>
        <w:jc w:val="left"/>
        <w:rPr>
          <w:rFonts w:cs="HelveticaNeueLTStd-Lt"/>
          <w:color w:val="000000"/>
          <w:sz w:val="20"/>
          <w:szCs w:val="20"/>
        </w:rPr>
      </w:pPr>
      <w:r w:rsidRPr="00356DC2">
        <w:rPr>
          <w:rFonts w:cs="HelveticaNeueLTStd-Lt"/>
          <w:b w:val="0"/>
          <w:color w:val="000000"/>
          <w:sz w:val="20"/>
          <w:szCs w:val="20"/>
        </w:rPr>
        <w:t xml:space="preserve"> </w:t>
      </w:r>
      <w:r w:rsidRPr="00356DC2">
        <w:rPr>
          <w:rFonts w:cs="HelveticaNeueLTStd-Md"/>
          <w:b w:val="0"/>
          <w:color w:val="000000"/>
          <w:sz w:val="20"/>
          <w:szCs w:val="20"/>
        </w:rPr>
        <w:t>Lire le texte, répondre aux questions 4, 5 et 7 et proposer un bilan. Réaliser les deux exercices p.49, « Du latin au français » / « Grammaire pour lire ».</w:t>
      </w:r>
    </w:p>
    <w:p w:rsidR="004F76BB" w:rsidRDefault="004F76BB" w:rsidP="008E3E3D">
      <w:pPr>
        <w:pStyle w:val="Sansinterlign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20"/>
        <w:jc w:val="left"/>
        <w:rPr>
          <w:rFonts w:cs="HelveticaNeueLTStd-Lt"/>
          <w:color w:val="000000"/>
          <w:sz w:val="20"/>
          <w:szCs w:val="20"/>
        </w:rPr>
      </w:pPr>
      <w:r w:rsidRPr="00356DC2">
        <w:rPr>
          <w:rFonts w:cs="HelveticaNeueLTStd-Lt"/>
          <w:color w:val="000000"/>
          <w:sz w:val="20"/>
          <w:szCs w:val="20"/>
          <w:u w:val="single"/>
        </w:rPr>
        <w:t xml:space="preserve">Séance </w:t>
      </w:r>
      <w:r w:rsidR="005A7D6A">
        <w:rPr>
          <w:rFonts w:cs="HelveticaNeueLTStd-Lt"/>
          <w:color w:val="000000"/>
          <w:sz w:val="20"/>
          <w:szCs w:val="20"/>
          <w:u w:val="single"/>
        </w:rPr>
        <w:t>3</w:t>
      </w:r>
      <w:r w:rsidRPr="00356DC2">
        <w:rPr>
          <w:rFonts w:cs="HelveticaNeueLTStd-Lt"/>
          <w:color w:val="000000"/>
          <w:sz w:val="20"/>
          <w:szCs w:val="20"/>
          <w:u w:val="single"/>
        </w:rPr>
        <w:t xml:space="preserve"> : </w:t>
      </w:r>
      <w:r w:rsidRPr="00356DC2">
        <w:rPr>
          <w:rFonts w:cs="HelveticaNeueLTStd-Lt"/>
          <w:color w:val="000000"/>
          <w:sz w:val="20"/>
          <w:szCs w:val="20"/>
        </w:rPr>
        <w:t xml:space="preserve">L’épreuve du graal, p.52 </w:t>
      </w:r>
    </w:p>
    <w:p w:rsidR="004F76BB" w:rsidRDefault="004F76BB" w:rsidP="008E3E3D">
      <w:pPr>
        <w:pStyle w:val="Sansinterlign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20"/>
        <w:jc w:val="left"/>
        <w:rPr>
          <w:rFonts w:cs="HelveticaNeueLTStd-Lt"/>
          <w:color w:val="000000"/>
          <w:sz w:val="20"/>
          <w:szCs w:val="20"/>
        </w:rPr>
      </w:pPr>
      <w:r w:rsidRPr="00356DC2">
        <w:rPr>
          <w:rFonts w:cs="HelveticaNeueLTStd-Lt"/>
          <w:b w:val="0"/>
          <w:color w:val="000000"/>
          <w:sz w:val="20"/>
          <w:szCs w:val="20"/>
        </w:rPr>
        <w:t xml:space="preserve">Lire le texte et réaliser les activités « la grammaire pour lire » (a et b) p.53 </w:t>
      </w:r>
    </w:p>
    <w:p w:rsidR="004F76BB" w:rsidRDefault="004F76BB" w:rsidP="008E3E3D">
      <w:pPr>
        <w:pStyle w:val="Sansinterlign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20"/>
        <w:jc w:val="left"/>
        <w:rPr>
          <w:rFonts w:cs="HelveticaNeueLTStd-Lt"/>
          <w:color w:val="000000"/>
          <w:sz w:val="20"/>
          <w:szCs w:val="20"/>
        </w:rPr>
      </w:pPr>
      <w:r w:rsidRPr="00356DC2">
        <w:rPr>
          <w:rFonts w:cs="HelveticaNeueLTStd-Lt"/>
          <w:b w:val="0"/>
          <w:color w:val="000000"/>
          <w:sz w:val="20"/>
          <w:szCs w:val="20"/>
        </w:rPr>
        <w:t>« Histoire des arts », décrire l’enluminure (</w:t>
      </w:r>
      <w:proofErr w:type="spellStart"/>
      <w:r w:rsidRPr="00356DC2">
        <w:rPr>
          <w:rFonts w:cs="HelveticaNeueLTStd-Lt"/>
          <w:b w:val="0"/>
          <w:color w:val="000000"/>
          <w:sz w:val="20"/>
          <w:szCs w:val="20"/>
        </w:rPr>
        <w:t>a–b–c</w:t>
      </w:r>
      <w:proofErr w:type="spellEnd"/>
      <w:r w:rsidRPr="00356DC2">
        <w:rPr>
          <w:rFonts w:cs="HelveticaNeueLTStd-Lt"/>
          <w:b w:val="0"/>
          <w:color w:val="000000"/>
          <w:sz w:val="20"/>
          <w:szCs w:val="20"/>
        </w:rPr>
        <w:t>)</w:t>
      </w:r>
    </w:p>
    <w:p w:rsidR="004F76BB" w:rsidRDefault="004F76BB" w:rsidP="008E3E3D">
      <w:pPr>
        <w:pStyle w:val="Sansinterlign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20"/>
        <w:jc w:val="left"/>
        <w:rPr>
          <w:rFonts w:cs="HelveticaNeueLTStd-Lt"/>
          <w:color w:val="000000"/>
          <w:sz w:val="20"/>
          <w:szCs w:val="20"/>
        </w:rPr>
      </w:pPr>
      <w:r w:rsidRPr="00356DC2">
        <w:rPr>
          <w:rFonts w:cs="HelveticaNeueLTStd-Lt"/>
          <w:color w:val="000000"/>
          <w:sz w:val="20"/>
          <w:szCs w:val="20"/>
          <w:u w:val="single"/>
        </w:rPr>
        <w:t xml:space="preserve">Séance </w:t>
      </w:r>
      <w:r w:rsidR="005A7D6A">
        <w:rPr>
          <w:rFonts w:cs="HelveticaNeueLTStd-Lt"/>
          <w:color w:val="000000"/>
          <w:sz w:val="20"/>
          <w:szCs w:val="20"/>
          <w:u w:val="single"/>
        </w:rPr>
        <w:t>4</w:t>
      </w:r>
      <w:r w:rsidRPr="00356DC2">
        <w:rPr>
          <w:rFonts w:cs="HelveticaNeueLTStd-Lt"/>
          <w:b w:val="0"/>
          <w:color w:val="000000"/>
          <w:sz w:val="20"/>
          <w:szCs w:val="20"/>
          <w:u w:val="single"/>
        </w:rPr>
        <w:t> </w:t>
      </w:r>
      <w:r w:rsidRPr="00356DC2">
        <w:rPr>
          <w:rFonts w:cs="HelveticaNeueLTStd-Lt"/>
          <w:color w:val="000000"/>
          <w:sz w:val="20"/>
          <w:szCs w:val="20"/>
          <w:u w:val="single"/>
        </w:rPr>
        <w:t>:</w:t>
      </w:r>
      <w:r w:rsidRPr="00356DC2">
        <w:rPr>
          <w:rFonts w:cs="HelveticaNeueLTStd-Lt"/>
          <w:color w:val="000000"/>
          <w:sz w:val="20"/>
          <w:szCs w:val="20"/>
        </w:rPr>
        <w:t xml:space="preserve"> Langue et expression écrite, p.58 </w:t>
      </w:r>
    </w:p>
    <w:p w:rsidR="004F76BB" w:rsidRPr="007E5392" w:rsidRDefault="004F76BB" w:rsidP="008E3E3D">
      <w:pPr>
        <w:pStyle w:val="Sansinterlign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20"/>
        <w:jc w:val="left"/>
        <w:rPr>
          <w:rFonts w:cs="HelveticaNeueLTStd-Lt"/>
          <w:color w:val="000000"/>
          <w:sz w:val="20"/>
          <w:szCs w:val="20"/>
        </w:rPr>
      </w:pPr>
      <w:r w:rsidRPr="00356DC2">
        <w:rPr>
          <w:rFonts w:cs="HelveticaNeueLTStd-Lt"/>
          <w:b w:val="0"/>
          <w:color w:val="000000"/>
          <w:sz w:val="20"/>
          <w:szCs w:val="20"/>
        </w:rPr>
        <w:t xml:space="preserve">Réaliser les exercices 1 à 8 </w:t>
      </w:r>
    </w:p>
    <w:p w:rsidR="004F76BB" w:rsidRPr="00356DC2" w:rsidRDefault="004F76BB" w:rsidP="004F76BB">
      <w:pPr>
        <w:pStyle w:val="Sansinterligne"/>
        <w:jc w:val="left"/>
        <w:rPr>
          <w:rFonts w:cs="HelveticaNeueLTStd-Lt"/>
          <w:b w:val="0"/>
          <w:color w:val="000000"/>
          <w:sz w:val="20"/>
          <w:szCs w:val="20"/>
        </w:rPr>
      </w:pPr>
    </w:p>
    <w:p w:rsidR="004F76BB" w:rsidRDefault="004F76BB" w:rsidP="004F76BB">
      <w:pPr>
        <w:pStyle w:val="Sansinterligne"/>
        <w:jc w:val="left"/>
        <w:rPr>
          <w:b w:val="0"/>
          <w:sz w:val="20"/>
          <w:szCs w:val="20"/>
        </w:rPr>
      </w:pPr>
      <w:r w:rsidRPr="00C473D0">
        <w:rPr>
          <w:b w:val="0"/>
          <w:sz w:val="20"/>
          <w:szCs w:val="20"/>
          <w:u w:val="single"/>
        </w:rPr>
        <w:t>Si vous avez accès à un internet</w:t>
      </w:r>
      <w:r>
        <w:rPr>
          <w:b w:val="0"/>
          <w:sz w:val="20"/>
          <w:szCs w:val="20"/>
        </w:rPr>
        <w:t> :</w:t>
      </w:r>
    </w:p>
    <w:p w:rsidR="004F76BB" w:rsidRPr="00C473D0" w:rsidRDefault="004F76BB" w:rsidP="004F76BB">
      <w:pPr>
        <w:pStyle w:val="Sansinterligne"/>
        <w:numPr>
          <w:ilvl w:val="0"/>
          <w:numId w:val="1"/>
        </w:numPr>
        <w:jc w:val="both"/>
        <w:rPr>
          <w:b w:val="0"/>
          <w:sz w:val="20"/>
          <w:szCs w:val="20"/>
          <w:u w:val="single"/>
        </w:rPr>
      </w:pPr>
      <w:r w:rsidRPr="0072755C">
        <w:rPr>
          <w:b w:val="0"/>
          <w:sz w:val="20"/>
          <w:szCs w:val="20"/>
        </w:rPr>
        <w:t xml:space="preserve">voici l’adresse </w:t>
      </w:r>
      <w:proofErr w:type="gramStart"/>
      <w:r w:rsidRPr="0072755C">
        <w:rPr>
          <w:b w:val="0"/>
          <w:sz w:val="20"/>
          <w:szCs w:val="20"/>
        </w:rPr>
        <w:t>d’un</w:t>
      </w:r>
      <w:proofErr w:type="gramEnd"/>
      <w:r w:rsidRPr="0072755C">
        <w:rPr>
          <w:b w:val="0"/>
          <w:sz w:val="20"/>
          <w:szCs w:val="20"/>
        </w:rPr>
        <w:t xml:space="preserve"> escape </w:t>
      </w:r>
      <w:proofErr w:type="spellStart"/>
      <w:r w:rsidRPr="0072755C">
        <w:rPr>
          <w:b w:val="0"/>
          <w:sz w:val="20"/>
          <w:szCs w:val="20"/>
        </w:rPr>
        <w:t>game</w:t>
      </w:r>
      <w:proofErr w:type="spellEnd"/>
      <w:r w:rsidRPr="0072755C">
        <w:rPr>
          <w:b w:val="0"/>
          <w:sz w:val="20"/>
          <w:szCs w:val="20"/>
        </w:rPr>
        <w:t xml:space="preserve"> sur le </w:t>
      </w:r>
      <w:r>
        <w:rPr>
          <w:b w:val="0"/>
          <w:sz w:val="20"/>
          <w:szCs w:val="20"/>
        </w:rPr>
        <w:t>Moyen-âge</w:t>
      </w:r>
      <w:r w:rsidRPr="0072755C">
        <w:rPr>
          <w:b w:val="0"/>
          <w:sz w:val="20"/>
          <w:szCs w:val="20"/>
        </w:rPr>
        <w:t xml:space="preserve"> (disponible sur </w:t>
      </w:r>
      <w:proofErr w:type="spellStart"/>
      <w:r w:rsidRPr="0072755C">
        <w:rPr>
          <w:b w:val="0"/>
          <w:sz w:val="20"/>
          <w:szCs w:val="20"/>
        </w:rPr>
        <w:t>pronote</w:t>
      </w:r>
      <w:proofErr w:type="spellEnd"/>
      <w:r w:rsidRPr="0072755C">
        <w:rPr>
          <w:b w:val="0"/>
          <w:sz w:val="20"/>
          <w:szCs w:val="20"/>
        </w:rPr>
        <w:t xml:space="preserve"> également)</w:t>
      </w:r>
      <w:r>
        <w:rPr>
          <w:b w:val="0"/>
          <w:sz w:val="20"/>
          <w:szCs w:val="20"/>
        </w:rPr>
        <w:t>, n’hésitez pas à vous aider d’autres documents disponibles sur internet pour y arriver. Bon courage !</w:t>
      </w:r>
    </w:p>
    <w:p w:rsidR="004F76BB" w:rsidRPr="00C473D0" w:rsidRDefault="009F16E0" w:rsidP="004F76BB">
      <w:pPr>
        <w:pStyle w:val="Paragraphedeliste"/>
      </w:pPr>
      <w:hyperlink r:id="rId6" w:history="1">
        <w:r w:rsidR="004F76BB" w:rsidRPr="00385310">
          <w:rPr>
            <w:rStyle w:val="Lienhypertexte"/>
          </w:rPr>
          <w:t>https://view.genial.ly/5e81d6987fd6910db48773ed/game-breakout-retour-vers-le-moyen-age?fbclid=IwAR02nT4Nvr1Qvgo6nxkrOcGeUtGdgGZ8rfP_1pFmYhG0KorSXkTkju108SA</w:t>
        </w:r>
      </w:hyperlink>
    </w:p>
    <w:p w:rsidR="004F76BB" w:rsidRDefault="004F76BB" w:rsidP="004F76BB">
      <w:pPr>
        <w:pStyle w:val="Sansinterligne"/>
        <w:jc w:val="both"/>
        <w:rPr>
          <w:b w:val="0"/>
          <w:sz w:val="20"/>
          <w:szCs w:val="20"/>
        </w:rPr>
      </w:pPr>
      <w:r w:rsidRPr="00356DC2">
        <w:rPr>
          <w:b w:val="0"/>
          <w:sz w:val="20"/>
          <w:szCs w:val="20"/>
          <w:u w:val="single"/>
        </w:rPr>
        <w:t>Si vous voulez me contacter deux solutions </w:t>
      </w:r>
      <w:r w:rsidRPr="00356DC2">
        <w:rPr>
          <w:b w:val="0"/>
          <w:sz w:val="20"/>
          <w:szCs w:val="20"/>
        </w:rPr>
        <w:t>:</w:t>
      </w:r>
    </w:p>
    <w:p w:rsidR="004F76BB" w:rsidRPr="00C473D0" w:rsidRDefault="004F76BB" w:rsidP="004F76BB">
      <w:pPr>
        <w:pStyle w:val="Sansinterligne"/>
        <w:jc w:val="both"/>
        <w:rPr>
          <w:sz w:val="20"/>
          <w:szCs w:val="20"/>
        </w:rPr>
      </w:pPr>
      <w:r w:rsidRPr="00356DC2">
        <w:rPr>
          <w:b w:val="0"/>
          <w:sz w:val="20"/>
          <w:szCs w:val="20"/>
        </w:rPr>
        <w:t xml:space="preserve">PRONOTE : OOSTERVEER-BONNAMY Sarah / PAR MAIL : </w:t>
      </w:r>
      <w:hyperlink r:id="rId7" w:history="1">
        <w:r w:rsidRPr="00356DC2">
          <w:rPr>
            <w:rStyle w:val="Lienhypertexte"/>
            <w:b w:val="0"/>
            <w:sz w:val="20"/>
            <w:szCs w:val="20"/>
          </w:rPr>
          <w:t>sarah.bonnamy@yahoo.com</w:t>
        </w:r>
      </w:hyperlink>
    </w:p>
    <w:p w:rsidR="004F76BB" w:rsidRPr="00356DC2" w:rsidRDefault="004F76BB" w:rsidP="004F76BB">
      <w:pPr>
        <w:pStyle w:val="Sansinterligne"/>
        <w:jc w:val="both"/>
        <w:rPr>
          <w:b w:val="0"/>
          <w:color w:val="002060"/>
          <w:sz w:val="20"/>
          <w:szCs w:val="20"/>
        </w:rPr>
      </w:pPr>
      <w:r w:rsidRPr="00356DC2">
        <w:rPr>
          <w:b w:val="0"/>
          <w:sz w:val="20"/>
          <w:szCs w:val="20"/>
        </w:rPr>
        <w:t xml:space="preserve">On se revoit très vite, gardez bien l’ensemble de vos feuilles elles seront corrigées et récupérées par votre professeure de français à la rentrée !                          </w:t>
      </w:r>
      <w:r w:rsidRPr="00356DC2">
        <w:rPr>
          <w:b w:val="0"/>
          <w:sz w:val="20"/>
          <w:szCs w:val="20"/>
        </w:rPr>
        <w:tab/>
      </w:r>
      <w:r w:rsidRPr="00356DC2">
        <w:rPr>
          <w:b w:val="0"/>
          <w:sz w:val="20"/>
          <w:szCs w:val="20"/>
        </w:rPr>
        <w:tab/>
      </w:r>
      <w:r w:rsidRPr="00356DC2">
        <w:rPr>
          <w:b w:val="0"/>
          <w:sz w:val="20"/>
          <w:szCs w:val="20"/>
        </w:rPr>
        <w:tab/>
      </w:r>
      <w:r w:rsidRPr="00356DC2">
        <w:rPr>
          <w:b w:val="0"/>
          <w:sz w:val="20"/>
          <w:szCs w:val="20"/>
        </w:rPr>
        <w:tab/>
      </w:r>
      <w:r w:rsidRPr="00356DC2">
        <w:rPr>
          <w:b w:val="0"/>
          <w:sz w:val="20"/>
          <w:szCs w:val="20"/>
        </w:rPr>
        <w:tab/>
      </w:r>
    </w:p>
    <w:p w:rsidR="004F76BB" w:rsidRPr="00C473D0" w:rsidRDefault="004F76BB" w:rsidP="004F76BB">
      <w:pPr>
        <w:pStyle w:val="Sansinterligne"/>
        <w:rPr>
          <w:b w:val="0"/>
          <w:sz w:val="20"/>
          <w:szCs w:val="20"/>
        </w:rPr>
      </w:pPr>
      <w:r w:rsidRPr="00356DC2">
        <w:rPr>
          <w:b w:val="0"/>
          <w:sz w:val="20"/>
          <w:szCs w:val="20"/>
        </w:rPr>
        <w:t>Prenez soin de vous ! Mme BONNAMY</w:t>
      </w:r>
    </w:p>
    <w:p w:rsidR="00C81F48" w:rsidRPr="00C81F48" w:rsidRDefault="00C81F48" w:rsidP="00C81F48">
      <w:pPr>
        <w:pStyle w:val="Sansinterligne"/>
        <w:jc w:val="both"/>
        <w:rPr>
          <w:b w:val="0"/>
          <w:color w:val="002060"/>
          <w:sz w:val="20"/>
          <w:szCs w:val="20"/>
        </w:rPr>
      </w:pPr>
    </w:p>
    <w:sectPr w:rsidR="00C81F48" w:rsidRPr="00C81F48" w:rsidSect="00B362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0391F"/>
    <w:multiLevelType w:val="hybridMultilevel"/>
    <w:tmpl w:val="47887B8E"/>
    <w:lvl w:ilvl="0" w:tplc="F628F6A8">
      <w:numFmt w:val="bullet"/>
      <w:lvlText w:val="-"/>
      <w:lvlJc w:val="left"/>
      <w:pPr>
        <w:ind w:left="720" w:hanging="360"/>
      </w:pPr>
      <w:rPr>
        <w:rFonts w:ascii="Comic Sans MS" w:eastAsia="SimSun" w:hAnsi="Comic Sans MS" w:cs="Mang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1F48"/>
    <w:rsid w:val="001A6DFC"/>
    <w:rsid w:val="003E48C0"/>
    <w:rsid w:val="004A3115"/>
    <w:rsid w:val="004F76BB"/>
    <w:rsid w:val="005A7D6A"/>
    <w:rsid w:val="008C54F7"/>
    <w:rsid w:val="008E3E3D"/>
    <w:rsid w:val="009F16E0"/>
    <w:rsid w:val="00C81F48"/>
    <w:rsid w:val="00EE4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B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C81F48"/>
    <w:pPr>
      <w:widowControl w:val="0"/>
      <w:suppressAutoHyphens/>
      <w:spacing w:after="0" w:line="240" w:lineRule="auto"/>
      <w:jc w:val="center"/>
    </w:pPr>
    <w:rPr>
      <w:rFonts w:ascii="Comic Sans MS" w:eastAsia="SimSun" w:hAnsi="Comic Sans MS" w:cs="Mangal"/>
      <w:b/>
      <w:kern w:val="1"/>
      <w:sz w:val="18"/>
      <w:szCs w:val="18"/>
      <w:lang w:eastAsia="hi-IN" w:bidi="hi-IN"/>
    </w:rPr>
  </w:style>
  <w:style w:type="character" w:styleId="Lienhypertexte">
    <w:name w:val="Hyperlink"/>
    <w:basedOn w:val="Policepardfaut"/>
    <w:uiPriority w:val="99"/>
    <w:unhideWhenUsed/>
    <w:rsid w:val="00C81F4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81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rah.bonnamy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ew.genial.ly/5e81d6987fd6910db48773ed/game-breakout-retour-vers-le-moyen-age?fbclid=IwAR02nT4Nvr1Qvgo6nxkrOcGeUtGdgGZ8rfP_1pFmYhG0KorSXkTkju108SA" TargetMode="External"/><Relationship Id="rId5" Type="http://schemas.openxmlformats.org/officeDocument/2006/relationships/hyperlink" Target="https://view.genial.ly/60217c95b40cf00dba564330/interactive-content-le-present-de-lindicatif?fbclid=IwAR0aA9h3sOorKU_OaDtncf-sABniELvbY124r5frkEUCFD1G7KhOX99j5P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507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Bonnamy</dc:creator>
  <cp:lastModifiedBy>Sarah Bonnamy</cp:lastModifiedBy>
  <cp:revision>5</cp:revision>
  <dcterms:created xsi:type="dcterms:W3CDTF">2021-03-18T05:31:00Z</dcterms:created>
  <dcterms:modified xsi:type="dcterms:W3CDTF">2021-03-18T05:44:00Z</dcterms:modified>
</cp:coreProperties>
</file>