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21" w:rsidRPr="00D97C20" w:rsidRDefault="00327DE8" w:rsidP="00C94E21">
      <w:pPr>
        <w:jc w:val="center"/>
        <w:rPr>
          <w:rFonts w:ascii="Lucida Fax" w:hAnsi="Lucida Fax"/>
          <w:b/>
          <w:color w:val="7030A0"/>
          <w:sz w:val="36"/>
          <w:szCs w:val="28"/>
        </w:rPr>
      </w:pPr>
      <w:r>
        <w:rPr>
          <w:rFonts w:ascii="Lucida Fax" w:hAnsi="Lucida Fax"/>
          <w:b/>
          <w:noProof/>
          <w:color w:val="7030A0"/>
          <w:sz w:val="36"/>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05pt;margin-top:11.85pt;width:69.65pt;height:73pt;z-index:-251658752;mso-wrap-edited:f" wrapcoords="-107 0 -107 21498 21600 21498 21600 0 -107 0">
            <v:imagedata r:id="rId5" o:title=""/>
          </v:shape>
        </w:pict>
      </w:r>
      <w:r w:rsidR="00C94E21" w:rsidRPr="00D97C20">
        <w:rPr>
          <w:rFonts w:ascii="Lucida Fax" w:hAnsi="Lucida Fax"/>
          <w:b/>
          <w:color w:val="7030A0"/>
          <w:sz w:val="36"/>
          <w:szCs w:val="28"/>
        </w:rPr>
        <w:t xml:space="preserve">Séquence d’observation </w:t>
      </w:r>
    </w:p>
    <w:p w:rsidR="00433E3E" w:rsidRPr="00D97C20" w:rsidRDefault="00C94E21" w:rsidP="00C94E21">
      <w:pPr>
        <w:jc w:val="center"/>
        <w:rPr>
          <w:rFonts w:ascii="Lucida Fax" w:hAnsi="Lucida Fax"/>
          <w:b/>
          <w:color w:val="7030A0"/>
          <w:sz w:val="36"/>
          <w:szCs w:val="28"/>
        </w:rPr>
      </w:pPr>
      <w:r w:rsidRPr="00D97C20">
        <w:rPr>
          <w:rFonts w:ascii="Lucida Fax" w:hAnsi="Lucida Fax"/>
          <w:b/>
          <w:color w:val="7030A0"/>
          <w:sz w:val="36"/>
          <w:szCs w:val="28"/>
        </w:rPr>
        <w:t>en milieu professionnel</w:t>
      </w:r>
    </w:p>
    <w:p w:rsidR="00C94E21" w:rsidRDefault="00C94E21" w:rsidP="00033532">
      <w:pPr>
        <w:pStyle w:val="Paragraphedeliste"/>
        <w:numPr>
          <w:ilvl w:val="0"/>
          <w:numId w:val="2"/>
        </w:numPr>
        <w:jc w:val="center"/>
        <w:rPr>
          <w:rFonts w:ascii="Lucida Fax" w:hAnsi="Lucida Fax"/>
          <w:b/>
          <w:color w:val="7030A0"/>
          <w:sz w:val="36"/>
          <w:szCs w:val="28"/>
        </w:rPr>
      </w:pPr>
      <w:r w:rsidRPr="00D97C20">
        <w:rPr>
          <w:rFonts w:ascii="Lucida Fax" w:hAnsi="Lucida Fax"/>
          <w:b/>
          <w:color w:val="7030A0"/>
          <w:sz w:val="36"/>
          <w:szCs w:val="28"/>
        </w:rPr>
        <w:t xml:space="preserve">Déroulé </w:t>
      </w:r>
      <w:r w:rsidR="00D97C20">
        <w:rPr>
          <w:rFonts w:ascii="Lucida Fax" w:hAnsi="Lucida Fax"/>
          <w:b/>
          <w:color w:val="7030A0"/>
          <w:sz w:val="36"/>
          <w:szCs w:val="28"/>
        </w:rPr>
        <w:t>–</w:t>
      </w:r>
    </w:p>
    <w:p w:rsidR="00D97C20" w:rsidRDefault="00D97C20">
      <w:pPr>
        <w:rPr>
          <w:rFonts w:ascii="Lucida Fax" w:hAnsi="Lucida Fax"/>
          <w:b/>
          <w:color w:val="7030A0"/>
          <w:sz w:val="24"/>
          <w:highlight w:val="lightGray"/>
        </w:rPr>
      </w:pP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Fin mars- début avril : Présentation de la séquence aux élèves</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Donner les objectifs de la séquence d’observation et les expliciter. Rassurer les élèves et donner les dates</w:t>
      </w: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 xml:space="preserve">Avril à </w:t>
      </w:r>
      <w:r w:rsidR="00762D09">
        <w:rPr>
          <w:rFonts w:ascii="Lucida Fax" w:hAnsi="Lucida Fax"/>
          <w:b/>
          <w:color w:val="7030A0"/>
          <w:sz w:val="24"/>
          <w:highlight w:val="lightGray"/>
        </w:rPr>
        <w:t>juin</w:t>
      </w:r>
      <w:r w:rsidRPr="00D97C20">
        <w:rPr>
          <w:rFonts w:ascii="Lucida Fax" w:hAnsi="Lucida Fax"/>
          <w:b/>
          <w:color w:val="7030A0"/>
          <w:sz w:val="24"/>
          <w:highlight w:val="lightGray"/>
        </w:rPr>
        <w:t> : Recherche d’un organisme, d’une entreprise</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L’élève doit prendre contact seul, ou accompagné d’un adulte, avec une ou plusieurs entreprises pour le recevoir.</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Afin d’aider l’élève, une fiche pour se présenter lui est distribuée. Si cela est possible dans l’emploi du temps, des mises en pratiques peuvent être faites durant la vie de classe.</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L’élève ne peut pas choisir un établissement scolaire. De même, il est vivement conseillé de ne pas choisir les lieux de travail des parents.</w:t>
      </w:r>
    </w:p>
    <w:p w:rsidR="00C94E21" w:rsidRPr="00D97C20" w:rsidRDefault="00C94E21" w:rsidP="002961D9">
      <w:pPr>
        <w:rPr>
          <w:rFonts w:ascii="Lucida Fax" w:hAnsi="Lucida Fax"/>
          <w:sz w:val="24"/>
          <w:szCs w:val="24"/>
        </w:rPr>
      </w:pPr>
      <w:r w:rsidRPr="00D97C20">
        <w:rPr>
          <w:rFonts w:ascii="Lucida Fax" w:hAnsi="Lucida Fax"/>
          <w:b/>
          <w:sz w:val="24"/>
          <w:szCs w:val="24"/>
        </w:rPr>
        <w:t xml:space="preserve">Les recherches seront effectuées jusqu’à </w:t>
      </w:r>
      <w:r w:rsidR="00762D09">
        <w:rPr>
          <w:rFonts w:ascii="Lucida Fax" w:hAnsi="Lucida Fax"/>
          <w:b/>
          <w:sz w:val="24"/>
          <w:szCs w:val="24"/>
        </w:rPr>
        <w:t>fin juin</w:t>
      </w:r>
      <w:r w:rsidRPr="00D97C20">
        <w:rPr>
          <w:rFonts w:ascii="Lucida Fax" w:hAnsi="Lucida Fax"/>
          <w:sz w:val="24"/>
          <w:szCs w:val="24"/>
        </w:rPr>
        <w:t>.</w:t>
      </w: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 xml:space="preserve">Début </w:t>
      </w:r>
      <w:r w:rsidR="00762D09">
        <w:rPr>
          <w:rFonts w:ascii="Lucida Fax" w:hAnsi="Lucida Fax"/>
          <w:b/>
          <w:color w:val="7030A0"/>
          <w:sz w:val="24"/>
          <w:highlight w:val="lightGray"/>
        </w:rPr>
        <w:t>juillet</w:t>
      </w:r>
      <w:r w:rsidR="00FE3AE2" w:rsidRPr="00D97C20">
        <w:rPr>
          <w:rFonts w:ascii="Lucida Fax" w:hAnsi="Lucida Fax"/>
          <w:b/>
          <w:color w:val="7030A0"/>
          <w:sz w:val="24"/>
          <w:highlight w:val="lightGray"/>
        </w:rPr>
        <w:t> : Signature de la convention</w:t>
      </w:r>
    </w:p>
    <w:p w:rsidR="00C94E21"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L’élève fait remplir et signer la convention. La convention doit être signée par le chef d’entreprise, le tuteur en entreprise, les parents et l’élève.</w:t>
      </w:r>
    </w:p>
    <w:p w:rsidR="00FE3AE2"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 xml:space="preserve">Un professeur de la classe est désigné comme tuteur pour suivre un nombre d’élèves (en proportion au </w:t>
      </w:r>
      <w:r w:rsidR="00B617E5">
        <w:rPr>
          <w:rFonts w:ascii="Lucida Fax" w:hAnsi="Lucida Fax"/>
          <w:sz w:val="20"/>
          <w:szCs w:val="20"/>
        </w:rPr>
        <w:t>nombre d’heures avec la classe).</w:t>
      </w:r>
    </w:p>
    <w:p w:rsidR="00FE3AE2"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Les conventions sont ensuite déposées à la signature du principal. Une copie est remise à chaque signataire.</w:t>
      </w:r>
    </w:p>
    <w:p w:rsidR="00FE3AE2" w:rsidRPr="00D97C20" w:rsidRDefault="00FE3AE2">
      <w:pPr>
        <w:rPr>
          <w:rFonts w:ascii="Lucida Fax" w:hAnsi="Lucida Fax"/>
          <w:b/>
          <w:color w:val="7030A0"/>
          <w:sz w:val="24"/>
        </w:rPr>
      </w:pPr>
      <w:r w:rsidRPr="00D97C20">
        <w:rPr>
          <w:rFonts w:ascii="Lucida Fax" w:hAnsi="Lucida Fax"/>
          <w:b/>
          <w:color w:val="7030A0"/>
          <w:sz w:val="24"/>
          <w:highlight w:val="lightGray"/>
        </w:rPr>
        <w:t xml:space="preserve">Avant le départ en entreprise : </w:t>
      </w:r>
      <w:r w:rsidR="00033532" w:rsidRPr="00D97C20">
        <w:rPr>
          <w:rFonts w:ascii="Lucida Fax" w:hAnsi="Lucida Fax"/>
          <w:b/>
          <w:color w:val="7030A0"/>
          <w:sz w:val="24"/>
          <w:highlight w:val="lightGray"/>
        </w:rPr>
        <w:t>dernières explications</w:t>
      </w:r>
    </w:p>
    <w:p w:rsidR="00033532" w:rsidRPr="00033532" w:rsidRDefault="00033532" w:rsidP="00D97C20">
      <w:pPr>
        <w:pStyle w:val="Paragraphedeliste"/>
        <w:numPr>
          <w:ilvl w:val="0"/>
          <w:numId w:val="4"/>
        </w:numPr>
        <w:jc w:val="both"/>
        <w:rPr>
          <w:rFonts w:ascii="Lucida Fax" w:hAnsi="Lucida Fax"/>
          <w:sz w:val="20"/>
          <w:szCs w:val="20"/>
        </w:rPr>
      </w:pPr>
      <w:r w:rsidRPr="00033532">
        <w:rPr>
          <w:rFonts w:ascii="Lucida Fax" w:hAnsi="Lucida Fax"/>
          <w:sz w:val="20"/>
          <w:szCs w:val="20"/>
        </w:rPr>
        <w:t>Insister sur la tenue, la ponctualité, la présentation</w:t>
      </w:r>
    </w:p>
    <w:p w:rsidR="00033532" w:rsidRPr="00033532" w:rsidRDefault="00033532" w:rsidP="00D97C20">
      <w:pPr>
        <w:pStyle w:val="Paragraphedeliste"/>
        <w:numPr>
          <w:ilvl w:val="0"/>
          <w:numId w:val="6"/>
        </w:numPr>
        <w:jc w:val="both"/>
        <w:rPr>
          <w:rFonts w:ascii="Lucida Fax" w:hAnsi="Lucida Fax"/>
          <w:sz w:val="20"/>
          <w:szCs w:val="20"/>
        </w:rPr>
      </w:pPr>
      <w:r w:rsidRPr="00033532">
        <w:rPr>
          <w:rFonts w:ascii="Lucida Fax" w:hAnsi="Lucida Fax"/>
          <w:sz w:val="20"/>
          <w:szCs w:val="20"/>
        </w:rPr>
        <w:t>Préciser à nouveau le rôle et le contenu du rapport et de la fiche d’évaluation. Rappeler qu’il est préférable de noter le soir ce qu’on a observé et fait.</w:t>
      </w:r>
    </w:p>
    <w:p w:rsidR="00033532" w:rsidRPr="00D97C20" w:rsidRDefault="00033532">
      <w:pPr>
        <w:rPr>
          <w:rFonts w:ascii="Lucida Fax" w:hAnsi="Lucida Fax"/>
          <w:b/>
          <w:color w:val="7030A0"/>
          <w:sz w:val="24"/>
        </w:rPr>
      </w:pPr>
      <w:r w:rsidRPr="00D97C20">
        <w:rPr>
          <w:rFonts w:ascii="Lucida Fax" w:hAnsi="Lucida Fax"/>
          <w:b/>
          <w:color w:val="7030A0"/>
          <w:sz w:val="24"/>
          <w:highlight w:val="lightGray"/>
        </w:rPr>
        <w:t>Pendant la séquence : suivi des élèves</w:t>
      </w:r>
    </w:p>
    <w:p w:rsidR="00033532" w:rsidRPr="00D97C20" w:rsidRDefault="00033532" w:rsidP="00D97C20">
      <w:pPr>
        <w:pStyle w:val="Paragraphedeliste"/>
        <w:numPr>
          <w:ilvl w:val="0"/>
          <w:numId w:val="6"/>
        </w:numPr>
        <w:jc w:val="both"/>
        <w:rPr>
          <w:rFonts w:ascii="Lucida Fax" w:hAnsi="Lucida Fax"/>
          <w:sz w:val="20"/>
          <w:szCs w:val="20"/>
        </w:rPr>
      </w:pPr>
      <w:r w:rsidRPr="00D97C20">
        <w:rPr>
          <w:rFonts w:ascii="Lucida Fax" w:hAnsi="Lucida Fax"/>
          <w:sz w:val="20"/>
          <w:szCs w:val="20"/>
        </w:rPr>
        <w:t>Les professeurs en charge du</w:t>
      </w:r>
      <w:r w:rsidR="00A839CE">
        <w:rPr>
          <w:rFonts w:ascii="Lucida Fax" w:hAnsi="Lucida Fax"/>
          <w:sz w:val="20"/>
          <w:szCs w:val="20"/>
        </w:rPr>
        <w:t xml:space="preserve"> suivi appellent l’entreprise (</w:t>
      </w:r>
      <w:r w:rsidRPr="00D97C20">
        <w:rPr>
          <w:rFonts w:ascii="Lucida Fax" w:hAnsi="Lucida Fax"/>
          <w:sz w:val="20"/>
          <w:szCs w:val="20"/>
        </w:rPr>
        <w:t>ou se déplacent s’ils le souhaitent /le peuvent)</w:t>
      </w:r>
    </w:p>
    <w:p w:rsidR="00033532" w:rsidRPr="00D97C20" w:rsidRDefault="00033532" w:rsidP="00033532">
      <w:pPr>
        <w:rPr>
          <w:rFonts w:ascii="Lucida Fax" w:hAnsi="Lucida Fax"/>
          <w:b/>
          <w:color w:val="7030A0"/>
          <w:sz w:val="24"/>
        </w:rPr>
      </w:pPr>
      <w:r w:rsidRPr="00D97C20">
        <w:rPr>
          <w:rFonts w:ascii="Lucida Fax" w:hAnsi="Lucida Fax"/>
          <w:b/>
          <w:color w:val="7030A0"/>
          <w:sz w:val="24"/>
          <w:highlight w:val="lightGray"/>
        </w:rPr>
        <w:t>Après la séquence : Récupération des documents</w:t>
      </w:r>
    </w:p>
    <w:p w:rsidR="00033532" w:rsidRPr="00033532" w:rsidRDefault="00033532" w:rsidP="00D97C20">
      <w:pPr>
        <w:pStyle w:val="Paragraphedeliste"/>
        <w:numPr>
          <w:ilvl w:val="0"/>
          <w:numId w:val="6"/>
        </w:numPr>
        <w:jc w:val="both"/>
        <w:rPr>
          <w:rFonts w:ascii="Lucida Fax" w:hAnsi="Lucida Fax"/>
          <w:sz w:val="20"/>
          <w:szCs w:val="20"/>
        </w:rPr>
      </w:pPr>
      <w:r w:rsidRPr="00033532">
        <w:rPr>
          <w:rFonts w:ascii="Lucida Fax" w:hAnsi="Lucida Fax"/>
          <w:sz w:val="20"/>
          <w:szCs w:val="20"/>
        </w:rPr>
        <w:t xml:space="preserve">Le </w:t>
      </w:r>
      <w:r w:rsidR="00D97C20">
        <w:rPr>
          <w:rFonts w:ascii="Lucida Fax" w:hAnsi="Lucida Fax"/>
          <w:sz w:val="20"/>
          <w:szCs w:val="20"/>
        </w:rPr>
        <w:t>professeur principal récupère la</w:t>
      </w:r>
      <w:r w:rsidRPr="00033532">
        <w:rPr>
          <w:rFonts w:ascii="Lucida Fax" w:hAnsi="Lucida Fax"/>
          <w:sz w:val="20"/>
          <w:szCs w:val="20"/>
        </w:rPr>
        <w:t xml:space="preserve"> fiche d’évaluation complétée et signée par le tuteur en entreprise</w:t>
      </w:r>
    </w:p>
    <w:p w:rsidR="00033532" w:rsidRPr="00563040" w:rsidRDefault="00033532" w:rsidP="00D97C20">
      <w:pPr>
        <w:pStyle w:val="Paragraphedeliste"/>
        <w:numPr>
          <w:ilvl w:val="0"/>
          <w:numId w:val="6"/>
        </w:numPr>
        <w:jc w:val="both"/>
        <w:rPr>
          <w:rFonts w:ascii="Lucida Fax" w:hAnsi="Lucida Fax"/>
          <w:b/>
          <w:sz w:val="20"/>
          <w:szCs w:val="20"/>
          <w:u w:val="single"/>
        </w:rPr>
      </w:pPr>
      <w:r w:rsidRPr="00563040">
        <w:rPr>
          <w:rFonts w:ascii="Lucida Fax" w:hAnsi="Lucida Fax"/>
          <w:b/>
          <w:sz w:val="20"/>
          <w:szCs w:val="20"/>
        </w:rPr>
        <w:t>La dat</w:t>
      </w:r>
      <w:r w:rsidR="002961D9" w:rsidRPr="00563040">
        <w:rPr>
          <w:rFonts w:ascii="Lucida Fax" w:hAnsi="Lucida Fax"/>
          <w:b/>
          <w:sz w:val="20"/>
          <w:szCs w:val="20"/>
        </w:rPr>
        <w:t xml:space="preserve">e limite du rapport est </w:t>
      </w:r>
      <w:r w:rsidR="00D97C20" w:rsidRPr="00563040">
        <w:rPr>
          <w:rFonts w:ascii="Lucida Fax" w:hAnsi="Lucida Fax"/>
          <w:b/>
          <w:sz w:val="20"/>
          <w:szCs w:val="20"/>
        </w:rPr>
        <w:t>rappelée</w:t>
      </w:r>
      <w:r w:rsidRPr="00563040">
        <w:rPr>
          <w:rFonts w:ascii="Lucida Fax" w:hAnsi="Lucida Fax"/>
          <w:b/>
          <w:sz w:val="20"/>
          <w:szCs w:val="20"/>
        </w:rPr>
        <w:t xml:space="preserve">: </w:t>
      </w:r>
      <w:r w:rsidR="00762D09" w:rsidRPr="00563040">
        <w:rPr>
          <w:rFonts w:ascii="Lucida Fax" w:hAnsi="Lucida Fax"/>
          <w:b/>
          <w:sz w:val="20"/>
          <w:szCs w:val="20"/>
        </w:rPr>
        <w:t xml:space="preserve">retour des </w:t>
      </w:r>
      <w:r w:rsidRPr="00563040">
        <w:rPr>
          <w:rFonts w:ascii="Lucida Fax" w:hAnsi="Lucida Fax"/>
          <w:b/>
          <w:sz w:val="20"/>
          <w:szCs w:val="20"/>
        </w:rPr>
        <w:t xml:space="preserve">vacances </w:t>
      </w:r>
      <w:r w:rsidR="00762D09" w:rsidRPr="00563040">
        <w:rPr>
          <w:rFonts w:ascii="Lucida Fax" w:hAnsi="Lucida Fax"/>
          <w:b/>
          <w:sz w:val="20"/>
          <w:szCs w:val="20"/>
        </w:rPr>
        <w:t>de la 3</w:t>
      </w:r>
      <w:r w:rsidR="00762D09" w:rsidRPr="00563040">
        <w:rPr>
          <w:rFonts w:ascii="Lucida Fax" w:hAnsi="Lucida Fax"/>
          <w:b/>
          <w:sz w:val="20"/>
          <w:szCs w:val="20"/>
          <w:vertAlign w:val="superscript"/>
        </w:rPr>
        <w:t>ème</w:t>
      </w:r>
      <w:r w:rsidR="00762D09" w:rsidRPr="00563040">
        <w:rPr>
          <w:rFonts w:ascii="Lucida Fax" w:hAnsi="Lucida Fax"/>
          <w:b/>
          <w:sz w:val="20"/>
          <w:szCs w:val="20"/>
        </w:rPr>
        <w:t xml:space="preserve"> période </w:t>
      </w:r>
      <w:r w:rsidR="00762D09" w:rsidRPr="00563040">
        <w:rPr>
          <w:rFonts w:ascii="Lucida Fax" w:hAnsi="Lucida Fax"/>
          <w:b/>
          <w:sz w:val="20"/>
          <w:szCs w:val="20"/>
          <w:u w:val="single"/>
        </w:rPr>
        <w:t>(soit le lundi 2</w:t>
      </w:r>
      <w:r w:rsidR="000D4B87">
        <w:rPr>
          <w:rFonts w:ascii="Lucida Fax" w:hAnsi="Lucida Fax"/>
          <w:b/>
          <w:sz w:val="20"/>
          <w:szCs w:val="20"/>
          <w:u w:val="single"/>
        </w:rPr>
        <w:t>1</w:t>
      </w:r>
      <w:r w:rsidR="00A839CE" w:rsidRPr="00563040">
        <w:rPr>
          <w:rFonts w:ascii="Lucida Fax" w:hAnsi="Lucida Fax"/>
          <w:b/>
          <w:sz w:val="20"/>
          <w:szCs w:val="20"/>
          <w:u w:val="single"/>
        </w:rPr>
        <w:t xml:space="preserve"> août 201</w:t>
      </w:r>
      <w:r w:rsidR="000D4B87">
        <w:rPr>
          <w:rFonts w:ascii="Lucida Fax" w:hAnsi="Lucida Fax"/>
          <w:b/>
          <w:sz w:val="20"/>
          <w:szCs w:val="20"/>
          <w:u w:val="single"/>
        </w:rPr>
        <w:t>7</w:t>
      </w:r>
      <w:r w:rsidR="00762D09" w:rsidRPr="00563040">
        <w:rPr>
          <w:rFonts w:ascii="Lucida Fax" w:hAnsi="Lucida Fax"/>
          <w:b/>
          <w:sz w:val="20"/>
          <w:szCs w:val="20"/>
          <w:u w:val="single"/>
        </w:rPr>
        <w:t>)</w:t>
      </w:r>
      <w:r w:rsidRPr="00563040">
        <w:rPr>
          <w:rFonts w:ascii="Lucida Fax" w:hAnsi="Lucida Fax"/>
          <w:b/>
          <w:sz w:val="20"/>
          <w:szCs w:val="20"/>
          <w:u w:val="single"/>
        </w:rPr>
        <w:t>.</w:t>
      </w:r>
    </w:p>
    <w:p w:rsidR="00D97C20" w:rsidRPr="00033532" w:rsidRDefault="00D97C20" w:rsidP="00D97C20">
      <w:pPr>
        <w:pStyle w:val="Paragraphedeliste"/>
        <w:jc w:val="both"/>
        <w:rPr>
          <w:rFonts w:ascii="Lucida Fax" w:hAnsi="Lucida Fax"/>
          <w:sz w:val="20"/>
          <w:szCs w:val="20"/>
        </w:rPr>
      </w:pPr>
    </w:p>
    <w:p w:rsidR="00D97C20" w:rsidRPr="00563040" w:rsidRDefault="00033532" w:rsidP="00D97C20">
      <w:pPr>
        <w:jc w:val="center"/>
        <w:rPr>
          <w:rFonts w:ascii="Lucida Fax" w:hAnsi="Lucida Fax"/>
          <w:b/>
          <w:sz w:val="28"/>
          <w:szCs w:val="20"/>
          <w:u w:val="double"/>
        </w:rPr>
      </w:pPr>
      <w:r w:rsidRPr="00563040">
        <w:rPr>
          <w:rFonts w:ascii="Lucida Fax" w:hAnsi="Lucida Fax"/>
          <w:b/>
          <w:sz w:val="28"/>
          <w:szCs w:val="20"/>
          <w:u w:val="double"/>
        </w:rPr>
        <w:t xml:space="preserve">Les rapports sont notés </w:t>
      </w:r>
      <w:r w:rsidR="00762D09" w:rsidRPr="00563040">
        <w:rPr>
          <w:rFonts w:ascii="Lucida Fax" w:hAnsi="Lucida Fax"/>
          <w:b/>
          <w:sz w:val="28"/>
          <w:szCs w:val="20"/>
          <w:u w:val="double"/>
        </w:rPr>
        <w:t>selon</w:t>
      </w:r>
      <w:bookmarkStart w:id="0" w:name="_GoBack"/>
      <w:bookmarkEnd w:id="0"/>
      <w:r w:rsidRPr="00563040">
        <w:rPr>
          <w:rFonts w:ascii="Lucida Fax" w:hAnsi="Lucida Fax"/>
          <w:b/>
          <w:sz w:val="28"/>
          <w:szCs w:val="20"/>
          <w:u w:val="double"/>
        </w:rPr>
        <w:t xml:space="preserve"> la grille d’évaluation</w:t>
      </w:r>
    </w:p>
    <w:p w:rsidR="00C94E21" w:rsidRPr="00563040" w:rsidRDefault="00033532" w:rsidP="00D97C20">
      <w:pPr>
        <w:jc w:val="center"/>
        <w:rPr>
          <w:rFonts w:ascii="Lucida Fax" w:hAnsi="Lucida Fax"/>
          <w:b/>
          <w:sz w:val="28"/>
          <w:szCs w:val="20"/>
          <w:u w:val="double"/>
        </w:rPr>
      </w:pPr>
      <w:r w:rsidRPr="00563040">
        <w:rPr>
          <w:rFonts w:ascii="Lucida Fax" w:hAnsi="Lucida Fax"/>
          <w:b/>
          <w:sz w:val="28"/>
          <w:szCs w:val="20"/>
          <w:u w:val="double"/>
        </w:rPr>
        <w:t>et comptent pour le 3</w:t>
      </w:r>
      <w:r w:rsidRPr="00563040">
        <w:rPr>
          <w:rFonts w:ascii="Lucida Fax" w:hAnsi="Lucida Fax"/>
          <w:b/>
          <w:sz w:val="28"/>
          <w:szCs w:val="20"/>
          <w:u w:val="double"/>
          <w:vertAlign w:val="superscript"/>
        </w:rPr>
        <w:t>ème</w:t>
      </w:r>
      <w:r w:rsidR="00DE737D" w:rsidRPr="00563040">
        <w:rPr>
          <w:rFonts w:ascii="Lucida Fax" w:hAnsi="Lucida Fax"/>
          <w:b/>
          <w:sz w:val="28"/>
          <w:szCs w:val="20"/>
          <w:u w:val="double"/>
        </w:rPr>
        <w:t xml:space="preserve"> trimestre</w:t>
      </w:r>
    </w:p>
    <w:sectPr w:rsidR="00C94E21" w:rsidRPr="00563040" w:rsidSect="00D97C20">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7A29"/>
    <w:multiLevelType w:val="hybridMultilevel"/>
    <w:tmpl w:val="553A1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9501C5"/>
    <w:multiLevelType w:val="hybridMultilevel"/>
    <w:tmpl w:val="4B3A57E4"/>
    <w:lvl w:ilvl="0" w:tplc="8D8C9958">
      <w:numFmt w:val="bullet"/>
      <w:lvlText w:val="-"/>
      <w:lvlJc w:val="left"/>
      <w:pPr>
        <w:ind w:left="720" w:hanging="360"/>
      </w:pPr>
      <w:rPr>
        <w:rFonts w:ascii="Lucida Fax" w:eastAsiaTheme="minorHAnsi" w:hAnsi="Lucida Fax"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1762E4"/>
    <w:multiLevelType w:val="hybridMultilevel"/>
    <w:tmpl w:val="04BC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7D19D3"/>
    <w:multiLevelType w:val="hybridMultilevel"/>
    <w:tmpl w:val="B110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5C4457"/>
    <w:multiLevelType w:val="hybridMultilevel"/>
    <w:tmpl w:val="1396E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64338F"/>
    <w:multiLevelType w:val="hybridMultilevel"/>
    <w:tmpl w:val="422AB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4E21"/>
    <w:rsid w:val="00033532"/>
    <w:rsid w:val="000A778F"/>
    <w:rsid w:val="000A7B92"/>
    <w:rsid w:val="000D4B87"/>
    <w:rsid w:val="002166DC"/>
    <w:rsid w:val="00235F0B"/>
    <w:rsid w:val="002961D9"/>
    <w:rsid w:val="00327DE8"/>
    <w:rsid w:val="00433E3E"/>
    <w:rsid w:val="00563040"/>
    <w:rsid w:val="00762D09"/>
    <w:rsid w:val="00A42974"/>
    <w:rsid w:val="00A839CE"/>
    <w:rsid w:val="00B40FB4"/>
    <w:rsid w:val="00B617E5"/>
    <w:rsid w:val="00C87946"/>
    <w:rsid w:val="00C94E21"/>
    <w:rsid w:val="00D97C20"/>
    <w:rsid w:val="00DE737D"/>
    <w:rsid w:val="00FE3A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E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 admin</cp:lastModifiedBy>
  <cp:revision>2</cp:revision>
  <cp:lastPrinted>2017-02-20T04:59:00Z</cp:lastPrinted>
  <dcterms:created xsi:type="dcterms:W3CDTF">2017-02-24T03:41:00Z</dcterms:created>
  <dcterms:modified xsi:type="dcterms:W3CDTF">2017-02-24T03:41:00Z</dcterms:modified>
</cp:coreProperties>
</file>