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5" w:rsidRPr="00076BF5" w:rsidRDefault="00076BF5" w:rsidP="00076BF5">
      <w:pPr>
        <w:jc w:val="center"/>
        <w:rPr>
          <w:rFonts w:ascii="Kristen ITC" w:hAnsi="Kristen ITC"/>
          <w:b/>
          <w:bCs/>
          <w:color w:val="FF2F92"/>
          <w:sz w:val="72"/>
          <w:szCs w:val="72"/>
        </w:rPr>
      </w:pPr>
      <w:r w:rsidRPr="00076BF5">
        <w:rPr>
          <w:rFonts w:ascii="Kristen ITC" w:hAnsi="Kristen ITC"/>
          <w:b/>
          <w:bCs/>
          <w:color w:val="FF2F92"/>
          <w:sz w:val="72"/>
          <w:szCs w:val="72"/>
        </w:rPr>
        <w:t>Anglais Mme DUFFOUR</w:t>
      </w:r>
    </w:p>
    <w:p w:rsidR="00076BF5" w:rsidRPr="00076BF5" w:rsidRDefault="00076BF5" w:rsidP="00076BF5">
      <w:pPr>
        <w:jc w:val="center"/>
        <w:rPr>
          <w:rFonts w:ascii="Kristen ITC" w:hAnsi="Kristen ITC"/>
          <w:b/>
          <w:bCs/>
          <w:color w:val="FF2F92"/>
          <w:sz w:val="72"/>
          <w:szCs w:val="72"/>
        </w:rPr>
      </w:pPr>
      <w:proofErr w:type="spellStart"/>
      <w:r w:rsidRPr="00076BF5">
        <w:rPr>
          <w:rFonts w:ascii="Kristen ITC" w:hAnsi="Kristen ITC"/>
          <w:b/>
          <w:bCs/>
          <w:color w:val="FF2F92"/>
          <w:sz w:val="72"/>
          <w:szCs w:val="72"/>
        </w:rPr>
        <w:t>Homework</w:t>
      </w:r>
      <w:proofErr w:type="spellEnd"/>
      <w:r w:rsidRPr="00076BF5">
        <w:rPr>
          <w:rFonts w:ascii="Kristen ITC" w:hAnsi="Kristen ITC"/>
          <w:b/>
          <w:bCs/>
          <w:color w:val="FF2F92"/>
          <w:sz w:val="72"/>
          <w:szCs w:val="72"/>
        </w:rPr>
        <w:t xml:space="preserve"> </w:t>
      </w:r>
      <w:r w:rsidRPr="00076BF5">
        <w:rPr>
          <w:rFonts w:ascii="Kristen ITC" w:hAnsi="Kristen ITC"/>
          <w:b/>
          <w:bCs/>
          <w:color w:val="FF2F92"/>
          <w:sz w:val="72"/>
          <w:szCs w:val="72"/>
        </w:rPr>
        <w:t>3B</w:t>
      </w:r>
    </w:p>
    <w:p w:rsidR="00076BF5" w:rsidRPr="00076BF5" w:rsidRDefault="00076BF5" w:rsidP="00076BF5">
      <w:pPr>
        <w:rPr>
          <w:rFonts w:ascii="Kristen ITC" w:hAnsi="Kristen ITC"/>
          <w:color w:val="7030A0"/>
          <w:sz w:val="56"/>
          <w:szCs w:val="56"/>
        </w:rPr>
      </w:pPr>
    </w:p>
    <w:p w:rsidR="00076BF5" w:rsidRPr="00076BF5" w:rsidRDefault="00076BF5" w:rsidP="00076BF5">
      <w:pPr>
        <w:rPr>
          <w:rFonts w:ascii="Kristen ITC" w:hAnsi="Kristen ITC"/>
          <w:color w:val="7030A0"/>
          <w:sz w:val="56"/>
          <w:szCs w:val="56"/>
        </w:rPr>
      </w:pPr>
    </w:p>
    <w:p w:rsidR="00076BF5" w:rsidRPr="00076BF5" w:rsidRDefault="00076BF5" w:rsidP="00076BF5">
      <w:pPr>
        <w:rPr>
          <w:rFonts w:ascii="Kristen ITC" w:hAnsi="Kristen ITC"/>
          <w:color w:val="7030A0"/>
          <w:sz w:val="56"/>
          <w:szCs w:val="56"/>
        </w:rPr>
      </w:pPr>
    </w:p>
    <w:p w:rsidR="008C34B4" w:rsidRPr="00076BF5" w:rsidRDefault="00076BF5" w:rsidP="00076BF5">
      <w:pPr>
        <w:rPr>
          <w:rFonts w:ascii="Kristen ITC" w:hAnsi="Kristen ITC"/>
          <w:color w:val="7030A0"/>
          <w:sz w:val="56"/>
          <w:szCs w:val="56"/>
        </w:rPr>
      </w:pPr>
      <w:r w:rsidRPr="00076BF5">
        <w:rPr>
          <w:rFonts w:ascii="Kristen ITC" w:hAnsi="Kristen ITC"/>
          <w:color w:val="7030A0"/>
          <w:sz w:val="56"/>
          <w:szCs w:val="56"/>
        </w:rPr>
        <w:t>Pour le lundi 20 avril</w:t>
      </w:r>
      <w:r w:rsidRPr="00076BF5">
        <w:rPr>
          <w:rFonts w:ascii="Kristen ITC" w:hAnsi="Kristen ITC"/>
          <w:color w:val="7030A0"/>
          <w:sz w:val="56"/>
          <w:szCs w:val="56"/>
        </w:rPr>
        <w:t> :</w:t>
      </w:r>
    </w:p>
    <w:p w:rsidR="00076BF5" w:rsidRPr="00076BF5" w:rsidRDefault="00076BF5" w:rsidP="00076BF5">
      <w:pPr>
        <w:rPr>
          <w:rFonts w:ascii="Kristen ITC" w:hAnsi="Kristen ITC"/>
          <w:color w:val="7030A0"/>
          <w:sz w:val="56"/>
          <w:szCs w:val="56"/>
        </w:rPr>
      </w:pPr>
    </w:p>
    <w:p w:rsidR="00076BF5" w:rsidRPr="00076BF5" w:rsidRDefault="00076BF5" w:rsidP="00076BF5">
      <w:pPr>
        <w:rPr>
          <w:rFonts w:ascii="Kristen ITC" w:hAnsi="Kristen ITC"/>
          <w:color w:val="7030A0"/>
          <w:sz w:val="56"/>
          <w:szCs w:val="56"/>
        </w:rPr>
      </w:pPr>
    </w:p>
    <w:p w:rsidR="00076BF5" w:rsidRPr="00076BF5" w:rsidRDefault="00076BF5" w:rsidP="00076BF5">
      <w:pPr>
        <w:rPr>
          <w:rFonts w:ascii="Kristen ITC" w:hAnsi="Kristen ITC"/>
          <w:color w:val="7030A0"/>
          <w:sz w:val="56"/>
          <w:szCs w:val="56"/>
        </w:rPr>
      </w:pPr>
      <w:r w:rsidRPr="00076BF5">
        <w:rPr>
          <w:rFonts w:ascii="Kristen ITC" w:hAnsi="Kristen ITC"/>
          <w:color w:val="7030A0"/>
          <w:sz w:val="56"/>
          <w:szCs w:val="56"/>
        </w:rPr>
        <w:t xml:space="preserve">Apprendre tous les verbes irréguliers de la p 144 du </w:t>
      </w:r>
      <w:proofErr w:type="gramStart"/>
      <w:r w:rsidRPr="00076BF5">
        <w:rPr>
          <w:rFonts w:ascii="Kristen ITC" w:hAnsi="Kristen ITC"/>
          <w:color w:val="7030A0"/>
          <w:sz w:val="56"/>
          <w:szCs w:val="56"/>
        </w:rPr>
        <w:t>manuel  (</w:t>
      </w:r>
      <w:proofErr w:type="gramEnd"/>
      <w:r w:rsidRPr="00076BF5">
        <w:rPr>
          <w:rFonts w:ascii="Kristen ITC" w:hAnsi="Kristen ITC"/>
          <w:color w:val="7030A0"/>
          <w:sz w:val="56"/>
          <w:szCs w:val="56"/>
        </w:rPr>
        <w:t xml:space="preserve"> de BE jusqu’à LEARN)</w:t>
      </w:r>
    </w:p>
    <w:sectPr w:rsidR="00076BF5" w:rsidRPr="00076BF5" w:rsidSect="0075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09DC"/>
    <w:multiLevelType w:val="hybridMultilevel"/>
    <w:tmpl w:val="BF1E6B8A"/>
    <w:lvl w:ilvl="0" w:tplc="A1F0FD30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F5"/>
    <w:rsid w:val="00076BF5"/>
    <w:rsid w:val="00754F8C"/>
    <w:rsid w:val="008C34B4"/>
    <w:rsid w:val="009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3BB49"/>
  <w15:chartTrackingRefBased/>
  <w15:docId w15:val="{29B8C055-9A3A-CC43-8B64-E2F7D873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6BF5"/>
    <w:pPr>
      <w:spacing w:after="200" w:line="276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2020-04-01T04:36:00Z</dcterms:created>
  <dcterms:modified xsi:type="dcterms:W3CDTF">2020-04-01T04:39:00Z</dcterms:modified>
</cp:coreProperties>
</file>