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DA" w:rsidRPr="00CD3B06" w:rsidRDefault="00C7639B" w:rsidP="00C7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CD3B06">
        <w:rPr>
          <w:sz w:val="24"/>
          <w:szCs w:val="24"/>
        </w:rPr>
        <w:t>Devoirs</w:t>
      </w:r>
      <w:r w:rsidR="00CE7AEC" w:rsidRPr="00CD3B06">
        <w:rPr>
          <w:sz w:val="24"/>
          <w:szCs w:val="24"/>
        </w:rPr>
        <w:t xml:space="preserve"> </w:t>
      </w:r>
      <w:r w:rsidR="00CE7AEC" w:rsidRPr="00CD3B06">
        <w:rPr>
          <w:b/>
          <w:sz w:val="24"/>
          <w:szCs w:val="24"/>
        </w:rPr>
        <w:t>à rendre</w:t>
      </w:r>
      <w:r w:rsidRPr="00CD3B06">
        <w:rPr>
          <w:sz w:val="24"/>
          <w:szCs w:val="24"/>
        </w:rPr>
        <w:t xml:space="preserve"> 3eme générale SVT</w:t>
      </w:r>
    </w:p>
    <w:p w:rsidR="00CD3B06" w:rsidRDefault="00CD3B06" w:rsidP="00CD3B06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  <w:r w:rsidRPr="00CD3B06">
        <w:rPr>
          <w:rFonts w:asciiTheme="minorHAnsi" w:eastAsiaTheme="minorEastAsia" w:hAnsi="Calibri" w:cstheme="minorBidi"/>
          <w:i/>
          <w:color w:val="000000" w:themeColor="text1"/>
          <w:kern w:val="24"/>
          <w:sz w:val="20"/>
          <w:szCs w:val="20"/>
        </w:rPr>
        <w:t>Pour la première semaine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 : </w:t>
      </w:r>
    </w:p>
    <w:p w:rsidR="00CD3B06" w:rsidRDefault="00CD3B06" w:rsidP="00CD3B06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  <w:bookmarkStart w:id="0" w:name="_GoBack"/>
      <w:bookmarkEnd w:id="0"/>
    </w:p>
    <w:p w:rsidR="00CD3B06" w:rsidRPr="00CD3B06" w:rsidRDefault="00C7639B" w:rsidP="00F736AC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 w:rsidRPr="00CD3B06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L’utilisation des antibiotiques</w:t>
      </w:r>
      <w:r w:rsidRPr="00CD3B06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CD3B06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:</w:t>
      </w:r>
      <w:r w:rsidR="00CD3B06" w:rsidRPr="00CD3B06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</w:p>
    <w:p w:rsidR="00C7639B" w:rsidRPr="00C7639B" w:rsidRDefault="00C7639B" w:rsidP="00C7639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7639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A-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doc 4 et 5 p 133</w:t>
      </w:r>
      <w:r w:rsidRPr="00C7639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: quelle catégorie de microbes visent-ils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C7639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?</w:t>
      </w:r>
    </w:p>
    <w:p w:rsidR="00C7639B" w:rsidRPr="00C7639B" w:rsidRDefault="00C7639B" w:rsidP="00C7639B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C7639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b</w:t>
      </w:r>
      <w:proofErr w:type="gramEnd"/>
      <w:r w:rsidRPr="00C7639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- Recherche quel est le rôle d’un antibiogramme?</w:t>
      </w:r>
    </w:p>
    <w:p w:rsidR="00C7639B" w:rsidRDefault="00C7639B" w:rsidP="00C7639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  <w:proofErr w:type="gramStart"/>
      <w:r w:rsidRPr="00C7639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c</w:t>
      </w:r>
      <w:proofErr w:type="gramEnd"/>
      <w:r w:rsidRPr="00C7639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-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Sur le doc suivant, </w:t>
      </w:r>
      <w:r w:rsidRPr="00C7639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quel antibiotique te paraît le plus efficace, Justifie.</w:t>
      </w:r>
    </w:p>
    <w:p w:rsidR="00C7639B" w:rsidRPr="00C7639B" w:rsidRDefault="00C7639B" w:rsidP="00C7639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d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- Pourquoi un médecin ne prescrit-il pas d’antibiotique en cas de grippe ?</w:t>
      </w:r>
    </w:p>
    <w:p w:rsidR="00C7639B" w:rsidRDefault="00C7639B">
      <w:r>
        <w:rPr>
          <w:noProof/>
          <w:lang w:eastAsia="fr-FR"/>
        </w:rPr>
        <w:drawing>
          <wp:inline distT="0" distB="0" distL="0" distR="0" wp14:anchorId="62475CF8" wp14:editId="674DA3A6">
            <wp:extent cx="2696607" cy="1500196"/>
            <wp:effectExtent l="0" t="0" r="8890" b="5080"/>
            <wp:docPr id="2060" name="Picture 1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1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34" cy="15097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7639B" w:rsidRPr="00CE7AEC" w:rsidRDefault="00C7639B" w:rsidP="00C7639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E7AEC">
        <w:rPr>
          <w:sz w:val="20"/>
          <w:szCs w:val="20"/>
        </w:rPr>
        <w:t xml:space="preserve">Effectue des </w:t>
      </w:r>
      <w:r w:rsidRPr="00CD3B06">
        <w:rPr>
          <w:b/>
          <w:sz w:val="20"/>
          <w:szCs w:val="20"/>
        </w:rPr>
        <w:t>recherches</w:t>
      </w:r>
      <w:r w:rsidRPr="00CE7AEC">
        <w:rPr>
          <w:sz w:val="20"/>
          <w:szCs w:val="20"/>
        </w:rPr>
        <w:t xml:space="preserve"> concernant les microbes suivants que tu organiseras sous forme de tableau </w:t>
      </w:r>
      <w:r w:rsidR="00C0150B">
        <w:rPr>
          <w:sz w:val="20"/>
          <w:szCs w:val="20"/>
        </w:rPr>
        <w:t xml:space="preserve">titré </w:t>
      </w:r>
      <w:r w:rsidRPr="00CE7AEC">
        <w:rPr>
          <w:sz w:val="20"/>
          <w:szCs w:val="20"/>
        </w:rPr>
        <w:t xml:space="preserve">: </w:t>
      </w:r>
    </w:p>
    <w:p w:rsidR="00C7639B" w:rsidRPr="00CE7AEC" w:rsidRDefault="00C7639B" w:rsidP="00C7639B">
      <w:pPr>
        <w:pStyle w:val="Paragraphedeliste"/>
        <w:rPr>
          <w:sz w:val="20"/>
          <w:szCs w:val="20"/>
        </w:rPr>
      </w:pPr>
      <w:r w:rsidRPr="00CE7AEC">
        <w:rPr>
          <w:sz w:val="20"/>
          <w:szCs w:val="20"/>
        </w:rPr>
        <w:t>Virus du SIDA, dengue, covid19, salmonellose, l</w:t>
      </w:r>
      <w:r w:rsidR="00CE7AEC" w:rsidRPr="00CE7AEC">
        <w:rPr>
          <w:sz w:val="20"/>
          <w:szCs w:val="20"/>
        </w:rPr>
        <w:t>eptospirose, syphilis, chlamy</w:t>
      </w:r>
      <w:r w:rsidRPr="00CE7AEC">
        <w:rPr>
          <w:sz w:val="20"/>
          <w:szCs w:val="20"/>
        </w:rPr>
        <w:t>diae, tuberculose.</w:t>
      </w:r>
    </w:p>
    <w:p w:rsidR="00C7639B" w:rsidRDefault="00C7639B" w:rsidP="00C7639B">
      <w:pPr>
        <w:pStyle w:val="Paragraphedeliste"/>
        <w:rPr>
          <w:sz w:val="20"/>
          <w:szCs w:val="20"/>
        </w:rPr>
      </w:pPr>
      <w:r w:rsidRPr="00CE7AEC">
        <w:rPr>
          <w:sz w:val="20"/>
          <w:szCs w:val="20"/>
        </w:rPr>
        <w:t>Pour chacun d’eux, tu préciseras : les symptômes</w:t>
      </w:r>
      <w:r w:rsidR="00CE7AEC" w:rsidRPr="00CE7AEC">
        <w:rPr>
          <w:sz w:val="20"/>
          <w:szCs w:val="20"/>
        </w:rPr>
        <w:t xml:space="preserve"> provoqués, le type de microbe</w:t>
      </w:r>
      <w:r w:rsidR="00C0150B">
        <w:rPr>
          <w:sz w:val="20"/>
          <w:szCs w:val="20"/>
        </w:rPr>
        <w:t xml:space="preserve"> responsable</w:t>
      </w:r>
      <w:r w:rsidR="00CE7AEC" w:rsidRPr="00CE7AEC">
        <w:rPr>
          <w:sz w:val="20"/>
          <w:szCs w:val="20"/>
        </w:rPr>
        <w:t>, la voie de contamination, les méthodes d’</w:t>
      </w:r>
      <w:r w:rsidR="00CD3B06">
        <w:rPr>
          <w:sz w:val="20"/>
          <w:szCs w:val="20"/>
        </w:rPr>
        <w:t>asepsie à respecter.</w:t>
      </w:r>
    </w:p>
    <w:p w:rsidR="00CD3B06" w:rsidRDefault="00CD3B06" w:rsidP="00C7639B">
      <w:pPr>
        <w:pStyle w:val="Paragraphedeliste"/>
        <w:rPr>
          <w:sz w:val="20"/>
          <w:szCs w:val="20"/>
        </w:rPr>
      </w:pPr>
    </w:p>
    <w:p w:rsidR="00CE7AEC" w:rsidRDefault="00CE7AEC" w:rsidP="00CE7AE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Sujet de DNB à faire en 30 mn (seulement la partie SVT) : « l’angine de Léa » copier le lien suivant et vous le trouverez sur internet :  </w:t>
      </w:r>
      <w:hyperlink r:id="rId6" w:history="1">
        <w:r w:rsidR="005F63E7" w:rsidRPr="000A0A46">
          <w:rPr>
            <w:rStyle w:val="Lienhypertexte"/>
            <w:sz w:val="20"/>
            <w:szCs w:val="20"/>
          </w:rPr>
          <w:t>http://svt.ac-besancon.fr/dnb-2019-amerique-du-nord/</w:t>
        </w:r>
      </w:hyperlink>
    </w:p>
    <w:p w:rsidR="00CD3B06" w:rsidRPr="00CD3B06" w:rsidRDefault="00CD3B06" w:rsidP="00CD3B06">
      <w:pPr>
        <w:rPr>
          <w:sz w:val="20"/>
          <w:szCs w:val="20"/>
        </w:rPr>
      </w:pPr>
    </w:p>
    <w:p w:rsidR="005F63E7" w:rsidRDefault="005F63E7" w:rsidP="005F63E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D3B06">
        <w:rPr>
          <w:i/>
          <w:sz w:val="20"/>
          <w:szCs w:val="20"/>
        </w:rPr>
        <w:t>Pour la deuxième semaine</w:t>
      </w:r>
      <w:r>
        <w:rPr>
          <w:sz w:val="20"/>
          <w:szCs w:val="20"/>
        </w:rPr>
        <w:t xml:space="preserve">, vous ferez les sujets de DNB suivants : </w:t>
      </w:r>
    </w:p>
    <w:p w:rsidR="005F63E7" w:rsidRDefault="005F63E7" w:rsidP="005F63E7">
      <w:pPr>
        <w:pStyle w:val="Paragraphedeliste"/>
        <w:rPr>
          <w:sz w:val="20"/>
          <w:szCs w:val="20"/>
        </w:rPr>
      </w:pPr>
      <w:hyperlink r:id="rId7" w:history="1">
        <w:r w:rsidRPr="000A0A46">
          <w:rPr>
            <w:rStyle w:val="Lienhypertexte"/>
            <w:sz w:val="20"/>
            <w:szCs w:val="20"/>
          </w:rPr>
          <w:t>https://svt.ac-versailles.fr/IMG/pdf/dnb_sciences_septembre_2019.pdf</w:t>
        </w:r>
      </w:hyperlink>
    </w:p>
    <w:p w:rsidR="005F63E7" w:rsidRPr="00CE7AEC" w:rsidRDefault="00CD3B06" w:rsidP="005F63E7">
      <w:pPr>
        <w:pStyle w:val="Paragraphedeliste"/>
        <w:rPr>
          <w:sz w:val="20"/>
          <w:szCs w:val="20"/>
        </w:rPr>
      </w:pPr>
      <w:hyperlink r:id="rId8" w:history="1">
        <w:r w:rsidRPr="000A0A46">
          <w:rPr>
            <w:rStyle w:val="Lienhypertexte"/>
            <w:sz w:val="20"/>
            <w:szCs w:val="20"/>
          </w:rPr>
          <w:t>https://www.profexpress.com/exercices-en-ligne/physique-chimie/sujet-dnb-physique-chimie-asie-2019-contraception-chez-lhumain/</w:t>
        </w:r>
      </w:hyperlink>
      <w:r>
        <w:rPr>
          <w:sz w:val="20"/>
          <w:szCs w:val="20"/>
        </w:rPr>
        <w:t xml:space="preserve">    (pour celui-ci, il serait bien de revoir le chapitre sur la contraception dans le cahier de 4</w:t>
      </w:r>
      <w:r w:rsidRPr="00CD3B06"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 xml:space="preserve"> avant de le faire ou le livre p 92/93)</w:t>
      </w:r>
    </w:p>
    <w:p w:rsidR="00C7639B" w:rsidRDefault="00C7639B"/>
    <w:p w:rsidR="005F63E7" w:rsidRDefault="005F63E7"/>
    <w:p w:rsidR="005F63E7" w:rsidRDefault="005F63E7"/>
    <w:p w:rsidR="005F63E7" w:rsidRDefault="005F63E7"/>
    <w:p w:rsidR="005F63E7" w:rsidRDefault="005F63E7"/>
    <w:p w:rsidR="005F63E7" w:rsidRDefault="005F63E7"/>
    <w:p w:rsidR="005F63E7" w:rsidRDefault="005F63E7"/>
    <w:p w:rsidR="005F63E7" w:rsidRDefault="005F63E7"/>
    <w:p w:rsidR="005F63E7" w:rsidRDefault="005F63E7"/>
    <w:p w:rsidR="005F63E7" w:rsidRDefault="005F63E7"/>
    <w:p w:rsidR="005F63E7" w:rsidRDefault="005F63E7"/>
    <w:p w:rsidR="005F63E7" w:rsidRDefault="005F63E7"/>
    <w:p w:rsidR="005F63E7" w:rsidRDefault="005F63E7"/>
    <w:p w:rsidR="005F63E7" w:rsidRDefault="005F63E7"/>
    <w:p w:rsidR="005F63E7" w:rsidRDefault="005F63E7"/>
    <w:p w:rsidR="005F63E7" w:rsidRDefault="005F63E7"/>
    <w:p w:rsidR="005F63E7" w:rsidRDefault="005F63E7"/>
    <w:p w:rsidR="005F63E7" w:rsidRDefault="005F63E7"/>
    <w:p w:rsidR="005F63E7" w:rsidRDefault="005F63E7"/>
    <w:p w:rsidR="005F63E7" w:rsidRDefault="005F63E7">
      <w:r>
        <w:t xml:space="preserve">Sujet DNB le sport et la santé : </w:t>
      </w:r>
      <w:r w:rsidRPr="005F63E7">
        <w:t>http://svt.ac-besancon.fr/wp-content/uploads/sites/104/2018/09/2018-DNB-Septembre.pdf</w:t>
      </w:r>
    </w:p>
    <w:p w:rsidR="005F63E7" w:rsidRDefault="005F63E7"/>
    <w:p w:rsidR="005F63E7" w:rsidRDefault="005F63E7"/>
    <w:p w:rsidR="005F63E7" w:rsidRDefault="005F63E7"/>
    <w:p w:rsidR="005F63E7" w:rsidRDefault="005F63E7"/>
    <w:p w:rsidR="005F63E7" w:rsidRDefault="005F63E7"/>
    <w:p w:rsidR="005F63E7" w:rsidRDefault="005F63E7"/>
    <w:sectPr w:rsidR="005F6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83598"/>
    <w:multiLevelType w:val="hybridMultilevel"/>
    <w:tmpl w:val="6AE676A2"/>
    <w:lvl w:ilvl="0" w:tplc="B8E4AC8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7D7"/>
    <w:multiLevelType w:val="hybridMultilevel"/>
    <w:tmpl w:val="A1B8962C"/>
    <w:lvl w:ilvl="0" w:tplc="F8E4FAF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9B"/>
    <w:rsid w:val="005F63E7"/>
    <w:rsid w:val="00B90FDA"/>
    <w:rsid w:val="00C0150B"/>
    <w:rsid w:val="00C7639B"/>
    <w:rsid w:val="00CD3B06"/>
    <w:rsid w:val="00C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D5CB"/>
  <w15:chartTrackingRefBased/>
  <w15:docId w15:val="{30790F35-0BE4-4D70-B125-CC19B4BF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763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6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express.com/exercices-en-ligne/physique-chimie/sujet-dnb-physique-chimie-asie-2019-contraception-chez-lhu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vt.ac-versailles.fr/IMG/pdf/dnb_sciences_septembre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t.ac-besancon.fr/dnb-2019-amerique-du-nord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2021-03-07T22:05:00Z</dcterms:created>
  <dcterms:modified xsi:type="dcterms:W3CDTF">2021-03-07T22:54:00Z</dcterms:modified>
</cp:coreProperties>
</file>