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FE6" w:rsidRDefault="00E55FE6" w:rsidP="00E55FE6">
      <w:pPr>
        <w:rPr>
          <w:rFonts w:ascii="Garamond" w:hAnsi="Garamond" w:cstheme="minorBidi"/>
          <w:b/>
        </w:rPr>
      </w:pPr>
    </w:p>
    <w:p w:rsidR="00E55FE6" w:rsidRPr="00E55FE6" w:rsidRDefault="00E55FE6" w:rsidP="00E55FE6">
      <w:pPr>
        <w:rPr>
          <w:rFonts w:ascii="Garamond" w:hAnsi="Garamond" w:cstheme="minorBidi"/>
          <w:b/>
        </w:rPr>
      </w:pPr>
      <w:r w:rsidRPr="00E55FE6">
        <w:rPr>
          <w:rFonts w:ascii="Garamond" w:hAnsi="Garamond" w:cstheme="minorBidi"/>
          <w:b/>
        </w:rPr>
        <w:t xml:space="preserve">OBJECTIFS: REDECOUVRIR LA FETE DE LA ST PATRICK ET REVOIR </w:t>
      </w:r>
      <w:r>
        <w:rPr>
          <w:rFonts w:ascii="Garamond" w:hAnsi="Garamond" w:cstheme="minorBidi"/>
          <w:b/>
        </w:rPr>
        <w:t>LE PRESENT SIMPLE POUR EXPRIMER UNE HABITUDE.</w:t>
      </w:r>
    </w:p>
    <w:p w:rsidR="00E55FE6" w:rsidRPr="00E55FE6" w:rsidRDefault="00E55FE6" w:rsidP="00BE1256">
      <w:pPr>
        <w:rPr>
          <w:rFonts w:ascii="Garamond" w:hAnsi="Garamond"/>
        </w:rPr>
      </w:pPr>
    </w:p>
    <w:p w:rsidR="00E55FE6" w:rsidRPr="00E55FE6" w:rsidRDefault="00BD6BE2" w:rsidP="00BD6BE2">
      <w:pPr>
        <w:pStyle w:val="Paragraphedeliste"/>
        <w:numPr>
          <w:ilvl w:val="0"/>
          <w:numId w:val="1"/>
        </w:numPr>
        <w:rPr>
          <w:rFonts w:ascii="Garamond" w:hAnsi="Garamond"/>
          <w:lang w:val="en-GB"/>
        </w:rPr>
      </w:pPr>
      <w:r w:rsidRPr="00E55FE6">
        <w:rPr>
          <w:rFonts w:ascii="Garamond" w:hAnsi="Garamond"/>
          <w:b/>
          <w:u w:val="single"/>
        </w:rPr>
        <w:t xml:space="preserve">Christine </w:t>
      </w:r>
      <w:r w:rsidR="00E55FE6" w:rsidRPr="00E55FE6">
        <w:rPr>
          <w:rFonts w:ascii="Garamond" w:hAnsi="Garamond"/>
          <w:b/>
          <w:u w:val="single"/>
        </w:rPr>
        <w:t xml:space="preserve">parle de la St Patrick. Ecoute-la 3 fois et </w:t>
      </w:r>
      <w:proofErr w:type="spellStart"/>
      <w:r w:rsidR="00E55FE6" w:rsidRPr="00E55FE6">
        <w:rPr>
          <w:rFonts w:ascii="Garamond" w:hAnsi="Garamond"/>
          <w:b/>
          <w:u w:val="single"/>
        </w:rPr>
        <w:t>prends</w:t>
      </w:r>
      <w:proofErr w:type="spellEnd"/>
      <w:r w:rsidR="00E55FE6" w:rsidRPr="00E55FE6">
        <w:rPr>
          <w:rFonts w:ascii="Garamond" w:hAnsi="Garamond"/>
          <w:b/>
          <w:u w:val="single"/>
        </w:rPr>
        <w:t xml:space="preserve"> des notes. Puis essaie de compléter la grille ci-dessous. </w:t>
      </w:r>
    </w:p>
    <w:p w:rsidR="00E55FE6" w:rsidRDefault="00E55FE6" w:rsidP="00E55FE6">
      <w:pPr>
        <w:rPr>
          <w:rFonts w:ascii="Garamond" w:hAnsi="Garamond"/>
          <w:lang w:val="en-GB"/>
        </w:rPr>
      </w:pPr>
    </w:p>
    <w:p w:rsidR="00BD6BE2" w:rsidRPr="00E55FE6" w:rsidRDefault="00BD6BE2" w:rsidP="00E55FE6">
      <w:pPr>
        <w:rPr>
          <w:rFonts w:ascii="Garamond" w:hAnsi="Garamond"/>
          <w:lang w:val="en-GB"/>
        </w:rPr>
      </w:pPr>
      <w:r w:rsidRPr="00E55FE6">
        <w:rPr>
          <w:rFonts w:ascii="Garamond" w:hAnsi="Garamond"/>
          <w:lang w:val="en-GB"/>
        </w:rPr>
        <w:t xml:space="preserve">St Patrick’s Day is a </w:t>
      </w:r>
      <w:r w:rsidRPr="00E55FE6">
        <w:rPr>
          <w:rFonts w:ascii="Garamond" w:hAnsi="Garamond"/>
          <w:b/>
          <w:lang w:val="en-GB"/>
        </w:rPr>
        <w:t>special day</w:t>
      </w:r>
      <w:r w:rsidRPr="00E55FE6">
        <w:rPr>
          <w:rFonts w:ascii="Garamond" w:hAnsi="Garamond"/>
          <w:lang w:val="en-GB"/>
        </w:rPr>
        <w:t xml:space="preserve"> in Ireland</w:t>
      </w:r>
      <w:r w:rsidR="00015EC4" w:rsidRPr="00E55FE6">
        <w:rPr>
          <w:rFonts w:ascii="Garamond" w:hAnsi="Garamond"/>
          <w:lang w:val="en-GB"/>
        </w:rPr>
        <w:t xml:space="preserve"> that</w:t>
      </w:r>
      <w:r w:rsidRPr="00E55FE6">
        <w:rPr>
          <w:rFonts w:ascii="Garamond" w:hAnsi="Garamond"/>
          <w:lang w:val="en-GB"/>
        </w:rPr>
        <w:t xml:space="preserve"> takes place every year on the </w:t>
      </w:r>
      <w:r w:rsidRPr="00E55FE6">
        <w:rPr>
          <w:rFonts w:ascii="Garamond" w:hAnsi="Garamond"/>
          <w:b/>
          <w:lang w:val="en-GB"/>
        </w:rPr>
        <w:t>17</w:t>
      </w:r>
      <w:r w:rsidRPr="00E55FE6">
        <w:rPr>
          <w:rFonts w:ascii="Garamond" w:hAnsi="Garamond"/>
          <w:b/>
          <w:vertAlign w:val="superscript"/>
          <w:lang w:val="en-GB"/>
        </w:rPr>
        <w:t>th</w:t>
      </w:r>
      <w:r w:rsidRPr="00E55FE6">
        <w:rPr>
          <w:rFonts w:ascii="Garamond" w:hAnsi="Garamond"/>
          <w:b/>
          <w:lang w:val="en-GB"/>
        </w:rPr>
        <w:t xml:space="preserve"> of March</w:t>
      </w:r>
      <w:r w:rsidRPr="00E55FE6">
        <w:rPr>
          <w:rFonts w:ascii="Garamond" w:hAnsi="Garamond"/>
          <w:lang w:val="en-GB"/>
        </w:rPr>
        <w:t xml:space="preserve">. It is a public holiday in Ireland and is also celebrated by people in </w:t>
      </w:r>
      <w:r w:rsidRPr="00E55FE6">
        <w:rPr>
          <w:rFonts w:ascii="Garamond" w:hAnsi="Garamond"/>
          <w:b/>
          <w:lang w:val="en-GB"/>
        </w:rPr>
        <w:t xml:space="preserve">Great Britain, America, Australia, Canada, </w:t>
      </w:r>
      <w:r w:rsidR="00015EC4" w:rsidRPr="00E55FE6">
        <w:rPr>
          <w:rFonts w:ascii="Garamond" w:hAnsi="Garamond"/>
          <w:b/>
          <w:lang w:val="en-GB"/>
        </w:rPr>
        <w:t xml:space="preserve">New Zealand, </w:t>
      </w:r>
      <w:r w:rsidRPr="00E55FE6">
        <w:rPr>
          <w:rFonts w:ascii="Garamond" w:hAnsi="Garamond"/>
          <w:b/>
          <w:lang w:val="en-GB"/>
        </w:rPr>
        <w:t>Argentina</w:t>
      </w:r>
      <w:r w:rsidRPr="00E55FE6">
        <w:rPr>
          <w:rFonts w:ascii="Garamond" w:hAnsi="Garamond"/>
          <w:lang w:val="en-GB"/>
        </w:rPr>
        <w:t xml:space="preserve"> and more countries. It is named after the St Patrick, the most popular saint </w:t>
      </w:r>
      <w:r w:rsidR="00015EC4" w:rsidRPr="00E55FE6">
        <w:rPr>
          <w:rFonts w:ascii="Garamond" w:hAnsi="Garamond"/>
          <w:lang w:val="en-GB"/>
        </w:rPr>
        <w:t xml:space="preserve">of Ireland. He was born in the </w:t>
      </w:r>
      <w:r w:rsidR="00015EC4" w:rsidRPr="00E55FE6">
        <w:rPr>
          <w:rFonts w:ascii="Garamond" w:hAnsi="Garamond"/>
          <w:b/>
          <w:lang w:val="en-GB"/>
        </w:rPr>
        <w:t>4</w:t>
      </w:r>
      <w:r w:rsidR="00015EC4" w:rsidRPr="00E55FE6">
        <w:rPr>
          <w:rFonts w:ascii="Garamond" w:hAnsi="Garamond"/>
          <w:b/>
          <w:vertAlign w:val="superscript"/>
          <w:lang w:val="en-GB"/>
        </w:rPr>
        <w:t>th</w:t>
      </w:r>
      <w:r w:rsidR="00015EC4" w:rsidRPr="00E55FE6">
        <w:rPr>
          <w:rFonts w:ascii="Garamond" w:hAnsi="Garamond"/>
          <w:b/>
          <w:lang w:val="en-GB"/>
        </w:rPr>
        <w:t xml:space="preserve"> century</w:t>
      </w:r>
      <w:r w:rsidR="00015EC4" w:rsidRPr="00E55FE6">
        <w:rPr>
          <w:rFonts w:ascii="Garamond" w:hAnsi="Garamond"/>
          <w:lang w:val="en-GB"/>
        </w:rPr>
        <w:t xml:space="preserve"> and died on the </w:t>
      </w:r>
      <w:r w:rsidR="00015EC4" w:rsidRPr="00E55FE6">
        <w:rPr>
          <w:rFonts w:ascii="Garamond" w:hAnsi="Garamond"/>
          <w:b/>
          <w:lang w:val="en-GB"/>
        </w:rPr>
        <w:t>17</w:t>
      </w:r>
      <w:r w:rsidR="00015EC4" w:rsidRPr="00E55FE6">
        <w:rPr>
          <w:rFonts w:ascii="Garamond" w:hAnsi="Garamond"/>
          <w:b/>
          <w:vertAlign w:val="superscript"/>
          <w:lang w:val="en-GB"/>
        </w:rPr>
        <w:t>th</w:t>
      </w:r>
      <w:r w:rsidR="00015EC4" w:rsidRPr="00E55FE6">
        <w:rPr>
          <w:rFonts w:ascii="Garamond" w:hAnsi="Garamond"/>
          <w:b/>
          <w:lang w:val="en-GB"/>
        </w:rPr>
        <w:t xml:space="preserve"> of March 461</w:t>
      </w:r>
      <w:r w:rsidR="00015EC4" w:rsidRPr="00E55FE6">
        <w:rPr>
          <w:rFonts w:ascii="Garamond" w:hAnsi="Garamond"/>
          <w:lang w:val="en-GB"/>
        </w:rPr>
        <w:t xml:space="preserve">. The holiday became an official holiday in Ireland in </w:t>
      </w:r>
      <w:r w:rsidR="00015EC4" w:rsidRPr="00E55FE6">
        <w:rPr>
          <w:rFonts w:ascii="Garamond" w:hAnsi="Garamond"/>
          <w:b/>
          <w:lang w:val="en-GB"/>
        </w:rPr>
        <w:t>1903</w:t>
      </w:r>
      <w:r w:rsidR="00015EC4" w:rsidRPr="00E55FE6">
        <w:rPr>
          <w:rFonts w:ascii="Garamond" w:hAnsi="Garamond"/>
          <w:lang w:val="en-GB"/>
        </w:rPr>
        <w:t xml:space="preserve">. It is now a </w:t>
      </w:r>
      <w:r w:rsidR="00015EC4" w:rsidRPr="00E55FE6">
        <w:rPr>
          <w:rFonts w:ascii="Garamond" w:hAnsi="Garamond"/>
          <w:b/>
          <w:lang w:val="en-GB"/>
        </w:rPr>
        <w:t>5-day celebration</w:t>
      </w:r>
      <w:r w:rsidR="00015EC4" w:rsidRPr="00E55FE6">
        <w:rPr>
          <w:rFonts w:ascii="Garamond" w:hAnsi="Garamond"/>
          <w:lang w:val="en-GB"/>
        </w:rPr>
        <w:t xml:space="preserve"> when many people </w:t>
      </w:r>
      <w:r w:rsidR="00015EC4" w:rsidRPr="00E55FE6">
        <w:rPr>
          <w:rFonts w:ascii="Garamond" w:hAnsi="Garamond"/>
          <w:b/>
          <w:lang w:val="en-GB"/>
        </w:rPr>
        <w:t>wear the colour green</w:t>
      </w:r>
      <w:r w:rsidR="00015EC4" w:rsidRPr="00E55FE6">
        <w:rPr>
          <w:rFonts w:ascii="Garamond" w:hAnsi="Garamond"/>
          <w:lang w:val="en-GB"/>
        </w:rPr>
        <w:t xml:space="preserve">, </w:t>
      </w:r>
      <w:r w:rsidR="00015EC4" w:rsidRPr="00E55FE6">
        <w:rPr>
          <w:rFonts w:ascii="Garamond" w:hAnsi="Garamond"/>
          <w:b/>
          <w:lang w:val="en-GB"/>
        </w:rPr>
        <w:t>have parades, festivals, concerts, fireworks, performances and drink a lot of beer</w:t>
      </w:r>
      <w:r w:rsidR="00015EC4" w:rsidRPr="00E55FE6">
        <w:rPr>
          <w:rFonts w:ascii="Garamond" w:hAnsi="Garamond"/>
          <w:lang w:val="en-GB"/>
        </w:rPr>
        <w:t xml:space="preserve">. </w:t>
      </w:r>
    </w:p>
    <w:p w:rsidR="00BE1256" w:rsidRPr="00A80E6B" w:rsidRDefault="00B336D4">
      <w:pPr>
        <w:rPr>
          <w:rFonts w:ascii="Garamond" w:hAnsi="Garamond"/>
          <w:lang w:val="en-GB"/>
        </w:rPr>
      </w:pPr>
      <w:r w:rsidRPr="00A80E6B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A3C43" wp14:editId="6A76CA1A">
                <wp:simplePos x="0" y="0"/>
                <wp:positionH relativeFrom="column">
                  <wp:posOffset>-471170</wp:posOffset>
                </wp:positionH>
                <wp:positionV relativeFrom="paragraph">
                  <wp:posOffset>258445</wp:posOffset>
                </wp:positionV>
                <wp:extent cx="6677025" cy="1828800"/>
                <wp:effectExtent l="0" t="0" r="28575" b="222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336D4" w:rsidRPr="00A80E6B" w:rsidRDefault="00B336D4" w:rsidP="00B336D4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u w:val="single"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b/>
                                <w:u w:val="single"/>
                                <w:lang w:val="en-GB"/>
                              </w:rPr>
                              <w:t>What do people do on St Patrick’s Day? Listen and circle the good answers or complete.</w:t>
                            </w:r>
                          </w:p>
                          <w:p w:rsidR="00B336D4" w:rsidRPr="00A80E6B" w:rsidRDefault="00B336D4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 xml:space="preserve">St Patrick’s Day is a </w:t>
                            </w: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>strange day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 xml:space="preserve"> normal day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 xml:space="preserve"> special day</w:t>
                            </w: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  <w:t xml:space="preserve">in Ireland. </w:t>
                            </w:r>
                          </w:p>
                          <w:p w:rsidR="00B336D4" w:rsidRPr="00A80E6B" w:rsidRDefault="00B336D4">
                            <w:pPr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>It takes place every year on</w:t>
                            </w: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>March 7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March 17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 xml:space="preserve"> 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April 17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th</w:t>
                            </w:r>
                          </w:p>
                          <w:p w:rsidR="00B336D4" w:rsidRPr="00A80E6B" w:rsidRDefault="00B336D4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 xml:space="preserve">It is also celebrated in ……………………….  ……………………………….., ………..……......................., ……..................................., ……………………………..…….., ……..………… …………..…………………….., ……………………………..…….. and more countries. </w:t>
                            </w:r>
                          </w:p>
                          <w:p w:rsidR="00B336D4" w:rsidRPr="00A80E6B" w:rsidRDefault="00B336D4">
                            <w:pPr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 xml:space="preserve">St Patrick was born in the </w:t>
                            </w: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>2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 xml:space="preserve"> century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3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rd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 xml:space="preserve"> century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4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 xml:space="preserve"> century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5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 xml:space="preserve"> century.</w:t>
                            </w:r>
                          </w:p>
                          <w:p w:rsidR="00B336D4" w:rsidRPr="00A80E6B" w:rsidRDefault="00B336D4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>He died on</w:t>
                            </w: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>March 7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>, 461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March 17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>, 641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March 17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>, 461</w:t>
                            </w:r>
                          </w:p>
                          <w:p w:rsidR="00B336D4" w:rsidRPr="00A80E6B" w:rsidRDefault="00B336D4">
                            <w:pPr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>St Patrick became an official holiday in</w:t>
                            </w: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>903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1903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1913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1933.</w:t>
                            </w:r>
                          </w:p>
                          <w:p w:rsidR="00B336D4" w:rsidRPr="00A80E6B" w:rsidRDefault="00B336D4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>It is a</w:t>
                            </w: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 xml:space="preserve">2-day 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3-day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4-day</w:t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</w:r>
                            <w:r w:rsidRPr="00A80E6B">
                              <w:rPr>
                                <w:rFonts w:ascii="Garamond" w:hAnsi="Garamond"/>
                                <w:i/>
                                <w:lang w:val="en-GB"/>
                              </w:rPr>
                              <w:tab/>
                              <w:t>5-day</w:t>
                            </w: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  <w:t>celebration.</w:t>
                            </w:r>
                          </w:p>
                          <w:p w:rsidR="00B336D4" w:rsidRPr="00A80E6B" w:rsidRDefault="00B336D4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 xml:space="preserve">On St Patrick’s day, </w:t>
                            </w:r>
                            <w:proofErr w:type="gramStart"/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>people ............................................................................................................................................</w:t>
                            </w:r>
                            <w:r w:rsidR="00A80E6B">
                              <w:rPr>
                                <w:rFonts w:ascii="Garamond" w:hAnsi="Garamond"/>
                                <w:lang w:val="en-GB"/>
                              </w:rPr>
                              <w:t>.....................</w:t>
                            </w:r>
                            <w:proofErr w:type="gramEnd"/>
                          </w:p>
                          <w:p w:rsidR="00B336D4" w:rsidRPr="00A80E6B" w:rsidRDefault="00B336D4" w:rsidP="00C27437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A80E6B">
                              <w:rPr>
                                <w:rFonts w:ascii="Garamond" w:hAnsi="Garamond"/>
                                <w:lang w:val="en-GB"/>
                              </w:rPr>
                              <w:t>…………………………………………………………………………………</w:t>
                            </w:r>
                            <w:r w:rsidR="00A80E6B">
                              <w:rPr>
                                <w:rFonts w:ascii="Garamond" w:hAnsi="Garamond"/>
                                <w:lang w:val="en-GB"/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CA3C4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37.1pt;margin-top:20.35pt;width:525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" filled="f" strokeweight=".5pt">
                <v:textbox style="mso-fit-shape-to-text:t">
                  <w:txbxContent>
                    <w:p w:rsidR="00B336D4" w:rsidRPr="00A80E6B" w:rsidRDefault="00B336D4" w:rsidP="00B336D4">
                      <w:pPr>
                        <w:jc w:val="center"/>
                        <w:rPr>
                          <w:rFonts w:ascii="Garamond" w:hAnsi="Garamond"/>
                          <w:b/>
                          <w:u w:val="single"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b/>
                          <w:u w:val="single"/>
                          <w:lang w:val="en-GB"/>
                        </w:rPr>
                        <w:t>What do people do on St Patrick’s Day? Listen and circle the good answers or complete.</w:t>
                      </w:r>
                    </w:p>
                    <w:p w:rsidR="00B336D4" w:rsidRPr="00A80E6B" w:rsidRDefault="00B336D4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lang w:val="en-GB"/>
                        </w:rPr>
                        <w:t xml:space="preserve">St Patrick’s Day is a </w:t>
                      </w:r>
                      <w:r w:rsidRPr="00A80E6B">
                        <w:rPr>
                          <w:rFonts w:ascii="Garamond" w:hAnsi="Garamond"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>strange day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 xml:space="preserve"> normal day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 xml:space="preserve"> special day</w:t>
                      </w:r>
                      <w:r w:rsidRPr="00A80E6B">
                        <w:rPr>
                          <w:rFonts w:ascii="Garamond" w:hAnsi="Garamond"/>
                          <w:lang w:val="en-GB"/>
                        </w:rPr>
                        <w:tab/>
                        <w:t xml:space="preserve">in Ireland. </w:t>
                      </w:r>
                    </w:p>
                    <w:p w:rsidR="00B336D4" w:rsidRPr="00A80E6B" w:rsidRDefault="00B336D4">
                      <w:pPr>
                        <w:rPr>
                          <w:rFonts w:ascii="Garamond" w:hAnsi="Garamond"/>
                          <w:i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lang w:val="en-GB"/>
                        </w:rPr>
                        <w:t>It takes place every year on</w:t>
                      </w:r>
                      <w:r w:rsidRPr="00A80E6B">
                        <w:rPr>
                          <w:rFonts w:ascii="Garamond" w:hAnsi="Garamond"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>March 7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th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March 17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th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 xml:space="preserve"> 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April 17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th</w:t>
                      </w:r>
                    </w:p>
                    <w:p w:rsidR="00B336D4" w:rsidRPr="00A80E6B" w:rsidRDefault="00B336D4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lang w:val="en-GB"/>
                        </w:rPr>
                        <w:t xml:space="preserve">It is also celebrated in ……………………….  ……………………………….., ………..……......................., ……..................................., ……………………………..…….., ……..………… …………..…………………….., ……………………………..…….. and more countries. </w:t>
                      </w:r>
                    </w:p>
                    <w:p w:rsidR="00B336D4" w:rsidRPr="00A80E6B" w:rsidRDefault="00B336D4">
                      <w:pPr>
                        <w:rPr>
                          <w:rFonts w:ascii="Garamond" w:hAnsi="Garamond"/>
                          <w:i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lang w:val="en-GB"/>
                        </w:rPr>
                        <w:t xml:space="preserve">St Patrick was born in the </w:t>
                      </w:r>
                      <w:r w:rsidRPr="00A80E6B">
                        <w:rPr>
                          <w:rFonts w:ascii="Garamond" w:hAnsi="Garamond"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>2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nd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 xml:space="preserve"> century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3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rd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 xml:space="preserve"> century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4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th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 xml:space="preserve"> century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5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th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 xml:space="preserve"> century.</w:t>
                      </w:r>
                    </w:p>
                    <w:p w:rsidR="00B336D4" w:rsidRPr="00A80E6B" w:rsidRDefault="00B336D4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lang w:val="en-GB"/>
                        </w:rPr>
                        <w:t>He died on</w:t>
                      </w:r>
                      <w:r w:rsidRPr="00A80E6B">
                        <w:rPr>
                          <w:rFonts w:ascii="Garamond" w:hAnsi="Garamond"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>March 7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th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>, 461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March 17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th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>, 641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March 17</w:t>
                      </w:r>
                      <w:r w:rsidRPr="00A80E6B">
                        <w:rPr>
                          <w:rFonts w:ascii="Garamond" w:hAnsi="Garamond"/>
                          <w:i/>
                          <w:vertAlign w:val="superscript"/>
                          <w:lang w:val="en-GB"/>
                        </w:rPr>
                        <w:t>th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>, 461</w:t>
                      </w:r>
                    </w:p>
                    <w:p w:rsidR="00B336D4" w:rsidRPr="00A80E6B" w:rsidRDefault="00B336D4">
                      <w:pPr>
                        <w:rPr>
                          <w:rFonts w:ascii="Garamond" w:hAnsi="Garamond"/>
                          <w:i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lang w:val="en-GB"/>
                        </w:rPr>
                        <w:t>St Patrick became an official holiday in</w:t>
                      </w:r>
                      <w:r w:rsidRPr="00A80E6B">
                        <w:rPr>
                          <w:rFonts w:ascii="Garamond" w:hAnsi="Garamond"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>903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1903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1913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1933.</w:t>
                      </w:r>
                    </w:p>
                    <w:p w:rsidR="00B336D4" w:rsidRPr="00A80E6B" w:rsidRDefault="00B336D4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lang w:val="en-GB"/>
                        </w:rPr>
                        <w:t>It is a</w:t>
                      </w:r>
                      <w:r w:rsidRPr="00A80E6B">
                        <w:rPr>
                          <w:rFonts w:ascii="Garamond" w:hAnsi="Garamond"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 xml:space="preserve">2-day 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3-day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4-day</w:t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</w:r>
                      <w:r w:rsidRPr="00A80E6B">
                        <w:rPr>
                          <w:rFonts w:ascii="Garamond" w:hAnsi="Garamond"/>
                          <w:i/>
                          <w:lang w:val="en-GB"/>
                        </w:rPr>
                        <w:tab/>
                        <w:t>5-day</w:t>
                      </w:r>
                      <w:r w:rsidRPr="00A80E6B">
                        <w:rPr>
                          <w:rFonts w:ascii="Garamond" w:hAnsi="Garamond"/>
                          <w:lang w:val="en-GB"/>
                        </w:rPr>
                        <w:tab/>
                        <w:t>celebration.</w:t>
                      </w:r>
                    </w:p>
                    <w:p w:rsidR="00B336D4" w:rsidRPr="00A80E6B" w:rsidRDefault="00B336D4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lang w:val="en-GB"/>
                        </w:rPr>
                        <w:t xml:space="preserve">On St Patrick’s day, </w:t>
                      </w:r>
                      <w:proofErr w:type="gramStart"/>
                      <w:r w:rsidRPr="00A80E6B">
                        <w:rPr>
                          <w:rFonts w:ascii="Garamond" w:hAnsi="Garamond"/>
                          <w:lang w:val="en-GB"/>
                        </w:rPr>
                        <w:t>people ............................................................................................................................................</w:t>
                      </w:r>
                      <w:r w:rsidR="00A80E6B">
                        <w:rPr>
                          <w:rFonts w:ascii="Garamond" w:hAnsi="Garamond"/>
                          <w:lang w:val="en-GB"/>
                        </w:rPr>
                        <w:t>.....................</w:t>
                      </w:r>
                      <w:proofErr w:type="gramEnd"/>
                    </w:p>
                    <w:p w:rsidR="00B336D4" w:rsidRPr="00A80E6B" w:rsidRDefault="00B336D4" w:rsidP="00C27437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A80E6B">
                        <w:rPr>
                          <w:rFonts w:ascii="Garamond" w:hAnsi="Garamond"/>
                          <w:lang w:val="en-GB"/>
                        </w:rPr>
                        <w:t>…………………………………………………………………………………</w:t>
                      </w:r>
                      <w:r w:rsidR="00A80E6B">
                        <w:rPr>
                          <w:rFonts w:ascii="Garamond" w:hAnsi="Garamond"/>
                          <w:lang w:val="en-GB"/>
                        </w:rPr>
                        <w:t>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F33BF0" w:rsidRPr="00A80E6B" w:rsidRDefault="00F33BF0">
      <w:pPr>
        <w:rPr>
          <w:rFonts w:ascii="Garamond" w:hAnsi="Garamond"/>
          <w:lang w:val="en-GB"/>
        </w:rPr>
      </w:pPr>
    </w:p>
    <w:p w:rsidR="00F33BF0" w:rsidRPr="00A80E6B" w:rsidRDefault="00F33BF0">
      <w:pPr>
        <w:rPr>
          <w:rFonts w:ascii="Garamond" w:hAnsi="Garamond"/>
          <w:lang w:val="en-GB"/>
        </w:rPr>
      </w:pPr>
    </w:p>
    <w:p w:rsidR="00B336D4" w:rsidRPr="00A80E6B" w:rsidRDefault="00B336D4">
      <w:pPr>
        <w:rPr>
          <w:rFonts w:ascii="Garamond" w:hAnsi="Garamond"/>
          <w:lang w:val="en-GB"/>
        </w:rPr>
      </w:pPr>
    </w:p>
    <w:p w:rsidR="00B336D4" w:rsidRPr="00A80E6B" w:rsidRDefault="00B336D4" w:rsidP="00B336D4">
      <w:pPr>
        <w:rPr>
          <w:rFonts w:ascii="Garamond" w:hAnsi="Garamond"/>
          <w:lang w:val="en-GB"/>
        </w:rPr>
      </w:pPr>
    </w:p>
    <w:p w:rsidR="00B336D4" w:rsidRPr="00A80E6B" w:rsidRDefault="00B336D4" w:rsidP="00B336D4">
      <w:pPr>
        <w:rPr>
          <w:rFonts w:ascii="Garamond" w:hAnsi="Garamond"/>
          <w:lang w:val="en-GB"/>
        </w:rPr>
      </w:pPr>
    </w:p>
    <w:p w:rsidR="00B336D4" w:rsidRPr="00A80E6B" w:rsidRDefault="00B336D4" w:rsidP="00B336D4">
      <w:pPr>
        <w:rPr>
          <w:rFonts w:ascii="Garamond" w:hAnsi="Garamond"/>
          <w:lang w:val="en-GB"/>
        </w:rPr>
      </w:pPr>
    </w:p>
    <w:p w:rsidR="00B336D4" w:rsidRPr="00A80E6B" w:rsidRDefault="00B336D4" w:rsidP="00B336D4">
      <w:pPr>
        <w:rPr>
          <w:rFonts w:ascii="Garamond" w:hAnsi="Garamond"/>
          <w:lang w:val="en-GB"/>
        </w:rPr>
      </w:pPr>
    </w:p>
    <w:p w:rsidR="00B336D4" w:rsidRPr="00A80E6B" w:rsidRDefault="00B336D4" w:rsidP="00B336D4">
      <w:pPr>
        <w:rPr>
          <w:rFonts w:ascii="Garamond" w:hAnsi="Garamond"/>
          <w:lang w:val="en-GB"/>
        </w:rPr>
      </w:pPr>
    </w:p>
    <w:p w:rsidR="00B336D4" w:rsidRPr="00A80E6B" w:rsidRDefault="00B336D4" w:rsidP="00B336D4">
      <w:pPr>
        <w:rPr>
          <w:rFonts w:ascii="Garamond" w:hAnsi="Garamond"/>
          <w:lang w:val="en-GB"/>
        </w:rPr>
      </w:pPr>
    </w:p>
    <w:p w:rsidR="00B336D4" w:rsidRPr="00A80E6B" w:rsidRDefault="00B336D4" w:rsidP="00B336D4">
      <w:pPr>
        <w:rPr>
          <w:rFonts w:ascii="Garamond" w:hAnsi="Garamond"/>
          <w:lang w:val="en-GB"/>
        </w:rPr>
      </w:pPr>
    </w:p>
    <w:p w:rsidR="00B336D4" w:rsidRPr="00A80E6B" w:rsidRDefault="00B336D4" w:rsidP="00B336D4">
      <w:pPr>
        <w:rPr>
          <w:rFonts w:ascii="Garamond" w:hAnsi="Garamond"/>
          <w:lang w:val="en-GB"/>
        </w:rPr>
      </w:pPr>
    </w:p>
    <w:p w:rsidR="00B336D4" w:rsidRPr="00A80E6B" w:rsidRDefault="00B336D4" w:rsidP="00B336D4">
      <w:pPr>
        <w:rPr>
          <w:rFonts w:ascii="Garamond" w:hAnsi="Garamond"/>
          <w:lang w:val="en-GB"/>
        </w:rPr>
      </w:pPr>
    </w:p>
    <w:p w:rsidR="00B336D4" w:rsidRDefault="00B336D4" w:rsidP="00B336D4">
      <w:pPr>
        <w:rPr>
          <w:rFonts w:ascii="Garamond" w:hAnsi="Garamond"/>
          <w:lang w:val="en-GB"/>
        </w:rPr>
      </w:pPr>
    </w:p>
    <w:p w:rsidR="00A80E6B" w:rsidRPr="00A80E6B" w:rsidRDefault="00A80E6B" w:rsidP="00B336D4">
      <w:pPr>
        <w:rPr>
          <w:rFonts w:ascii="Garamond" w:hAnsi="Garamond"/>
          <w:lang w:val="en-GB"/>
        </w:rPr>
      </w:pPr>
    </w:p>
    <w:p w:rsidR="00590EE9" w:rsidRPr="00A40E8B" w:rsidRDefault="00590EE9" w:rsidP="00590EE9">
      <w:pPr>
        <w:pStyle w:val="Paragraphedeliste"/>
        <w:numPr>
          <w:ilvl w:val="0"/>
          <w:numId w:val="1"/>
        </w:numPr>
        <w:tabs>
          <w:tab w:val="left" w:pos="1800"/>
        </w:tabs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Relie les dates aux fêtes puis fais des phrases à l’oral ET à l’écrit en suivant l’exemple. </w:t>
      </w:r>
    </w:p>
    <w:p w:rsidR="00590EE9" w:rsidRDefault="00590EE9" w:rsidP="00590EE9">
      <w:pPr>
        <w:rPr>
          <w:rFonts w:ascii="Garamond" w:hAnsi="Garamond"/>
          <w:lang w:val="en-GB"/>
        </w:rPr>
      </w:pPr>
      <w:r w:rsidRPr="00A80E6B">
        <w:rPr>
          <w:rFonts w:ascii="Garamond" w:hAnsi="Garamond"/>
          <w:noProof/>
          <w:lang w:eastAsia="fr-FR"/>
        </w:rPr>
        <w:drawing>
          <wp:inline distT="0" distB="0" distL="0" distR="0" wp14:anchorId="18C6055E" wp14:editId="7FC89BAB">
            <wp:extent cx="4725000" cy="1333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18" cy="13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E9" w:rsidRDefault="00590EE9" w:rsidP="00590EE9">
      <w:pPr>
        <w:rPr>
          <w:rFonts w:ascii="Garamond" w:hAnsi="Garamond"/>
          <w:lang w:val="en-GB"/>
        </w:rPr>
      </w:pPr>
    </w:p>
    <w:p w:rsidR="00590EE9" w:rsidRDefault="00590EE9" w:rsidP="00590EE9">
      <w:pPr>
        <w:rPr>
          <w:rFonts w:ascii="Garamond" w:hAnsi="Garamond"/>
          <w:b/>
          <w:color w:val="000000" w:themeColor="text1"/>
          <w:lang w:val="en-GB"/>
        </w:rPr>
      </w:pPr>
      <w:r w:rsidRPr="00A40E8B">
        <w:rPr>
          <w:rFonts w:ascii="Garamond" w:hAnsi="Garamond"/>
          <w:b/>
          <w:color w:val="000000" w:themeColor="text1"/>
          <w:lang w:val="en-GB"/>
        </w:rPr>
        <w:t xml:space="preserve">Ex: Valentine’s Day is on the fourteenth of February. </w:t>
      </w:r>
    </w:p>
    <w:p w:rsidR="00590EE9" w:rsidRDefault="00590EE9" w:rsidP="00590EE9">
      <w:pPr>
        <w:rPr>
          <w:rFonts w:ascii="Garamond" w:hAnsi="Garamond"/>
          <w:lang w:val="en-GB"/>
        </w:rPr>
      </w:pPr>
    </w:p>
    <w:p w:rsidR="00590EE9" w:rsidRPr="009337CE" w:rsidRDefault="00590EE9" w:rsidP="00590EE9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9337CE">
        <w:rPr>
          <w:rFonts w:ascii="Garamond" w:hAnsi="Garamond"/>
          <w:b/>
          <w:u w:val="single"/>
        </w:rPr>
        <w:lastRenderedPageBreak/>
        <w:t>Relie la colonne A (verbes) à la colonne B (noms)</w:t>
      </w:r>
      <w:r>
        <w:rPr>
          <w:rFonts w:ascii="Garamond" w:hAnsi="Garamond"/>
          <w:b/>
          <w:u w:val="single"/>
        </w:rPr>
        <w:t xml:space="preserve"> puis complète les phrases.  </w:t>
      </w:r>
    </w:p>
    <w:p w:rsidR="00590EE9" w:rsidRDefault="00590EE9" w:rsidP="00590EE9">
      <w:pPr>
        <w:rPr>
          <w:rFonts w:ascii="Garamond" w:hAnsi="Garamond"/>
        </w:rPr>
      </w:pPr>
      <w:r w:rsidRPr="00A80E6B"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E08FBFC" wp14:editId="49B7DEF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543300" cy="1886287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46" b="41801"/>
                    <a:stretch/>
                  </pic:blipFill>
                  <pic:spPr bwMode="auto">
                    <a:xfrm>
                      <a:off x="0" y="0"/>
                      <a:ext cx="3554573" cy="18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EE9" w:rsidRDefault="00590EE9" w:rsidP="00590EE9">
      <w:pPr>
        <w:rPr>
          <w:rFonts w:ascii="Garamond" w:hAnsi="Garamond"/>
        </w:rPr>
      </w:pPr>
    </w:p>
    <w:p w:rsidR="00590EE9" w:rsidRDefault="00590EE9" w:rsidP="00590EE9">
      <w:pPr>
        <w:rPr>
          <w:rFonts w:ascii="Garamond" w:hAnsi="Garamond"/>
        </w:rPr>
      </w:pPr>
    </w:p>
    <w:p w:rsidR="00590EE9" w:rsidRDefault="00590EE9" w:rsidP="00590EE9">
      <w:pPr>
        <w:rPr>
          <w:rFonts w:ascii="Garamond" w:hAnsi="Garamond"/>
        </w:rPr>
      </w:pPr>
    </w:p>
    <w:p w:rsidR="00590EE9" w:rsidRDefault="00590EE9" w:rsidP="00590EE9">
      <w:pPr>
        <w:rPr>
          <w:rFonts w:ascii="Garamond" w:hAnsi="Garamond"/>
        </w:rPr>
      </w:pPr>
    </w:p>
    <w:p w:rsidR="00590EE9" w:rsidRDefault="00590EE9" w:rsidP="00590EE9">
      <w:pPr>
        <w:rPr>
          <w:rFonts w:ascii="Garamond" w:hAnsi="Garamond"/>
        </w:rPr>
      </w:pPr>
    </w:p>
    <w:p w:rsidR="00590EE9" w:rsidRDefault="00590EE9" w:rsidP="00590EE9">
      <w:pPr>
        <w:rPr>
          <w:rFonts w:ascii="Garamond" w:hAnsi="Garamond"/>
        </w:rPr>
      </w:pPr>
    </w:p>
    <w:p w:rsidR="00590EE9" w:rsidRDefault="00590EE9" w:rsidP="00590EE9">
      <w:pPr>
        <w:rPr>
          <w:rFonts w:ascii="Garamond" w:hAnsi="Garamond"/>
        </w:rPr>
      </w:pPr>
    </w:p>
    <w:p w:rsidR="00590EE9" w:rsidRDefault="00590EE9" w:rsidP="00590EE9">
      <w:pPr>
        <w:rPr>
          <w:rFonts w:ascii="Garamond" w:hAnsi="Garamond"/>
        </w:rPr>
      </w:pPr>
    </w:p>
    <w:p w:rsidR="00590EE9" w:rsidRPr="00A80E6B" w:rsidRDefault="00590EE9" w:rsidP="00590EE9">
      <w:pPr>
        <w:rPr>
          <w:rFonts w:ascii="Garamond" w:hAnsi="Garamond"/>
          <w:lang w:val="en-GB"/>
        </w:rPr>
      </w:pPr>
      <w:r w:rsidRPr="00A80E6B">
        <w:rPr>
          <w:rFonts w:ascii="Garamond" w:hAnsi="Garamond"/>
          <w:noProof/>
          <w:lang w:eastAsia="fr-FR"/>
        </w:rPr>
        <w:drawing>
          <wp:inline distT="0" distB="0" distL="0" distR="0" wp14:anchorId="2DF1A391" wp14:editId="2A1CB27E">
            <wp:extent cx="5467350" cy="156756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50"/>
                    <a:stretch/>
                  </pic:blipFill>
                  <pic:spPr bwMode="auto">
                    <a:xfrm>
                      <a:off x="0" y="0"/>
                      <a:ext cx="5525851" cy="15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EE9" w:rsidRDefault="00590EE9" w:rsidP="00590EE9">
      <w:pPr>
        <w:rPr>
          <w:rFonts w:ascii="Garamond" w:hAnsi="Garamond"/>
          <w:lang w:val="en-GB"/>
        </w:rPr>
      </w:pPr>
    </w:p>
    <w:p w:rsidR="00590EE9" w:rsidRDefault="00590EE9" w:rsidP="00590EE9">
      <w:pPr>
        <w:rPr>
          <w:rFonts w:ascii="Garamond" w:hAnsi="Garamond"/>
          <w:sz w:val="24"/>
        </w:rPr>
      </w:pPr>
      <w:r w:rsidRPr="009337CE">
        <w:rPr>
          <w:rFonts w:ascii="Garamond" w:hAnsi="Garamond"/>
          <w:sz w:val="24"/>
        </w:rPr>
        <w:t xml:space="preserve">Ces phrases sont au </w:t>
      </w:r>
      <w:r w:rsidRPr="009337CE">
        <w:rPr>
          <w:rFonts w:ascii="Garamond" w:hAnsi="Garamond"/>
          <w:b/>
          <w:color w:val="FF0000"/>
          <w:sz w:val="24"/>
        </w:rPr>
        <w:t>présent simple</w:t>
      </w:r>
      <w:r w:rsidRPr="009337CE">
        <w:rPr>
          <w:rFonts w:ascii="Garamond" w:hAnsi="Garamond"/>
          <w:color w:val="FF0000"/>
          <w:sz w:val="24"/>
        </w:rPr>
        <w:t xml:space="preserve"> </w:t>
      </w:r>
      <w:r w:rsidRPr="009337CE">
        <w:rPr>
          <w:rFonts w:ascii="Garamond" w:hAnsi="Garamond"/>
          <w:sz w:val="24"/>
        </w:rPr>
        <w:t xml:space="preserve">car elles expriment une </w:t>
      </w:r>
      <w:r w:rsidRPr="009337CE">
        <w:rPr>
          <w:rFonts w:ascii="Garamond" w:hAnsi="Garamond"/>
          <w:b/>
          <w:color w:val="FF0000"/>
          <w:sz w:val="24"/>
        </w:rPr>
        <w:t>habitude</w:t>
      </w:r>
      <w:r w:rsidRPr="009337CE">
        <w:rPr>
          <w:rFonts w:ascii="Garamond" w:hAnsi="Garamond"/>
          <w:sz w:val="24"/>
        </w:rPr>
        <w:t xml:space="preserve">, quelque chose que les gens font </w:t>
      </w:r>
      <w:r w:rsidRPr="009337CE">
        <w:rPr>
          <w:rFonts w:ascii="Garamond" w:hAnsi="Garamond"/>
          <w:b/>
          <w:color w:val="FF0000"/>
          <w:sz w:val="24"/>
        </w:rPr>
        <w:t>tous les ans</w:t>
      </w:r>
      <w:r w:rsidRPr="009337CE">
        <w:rPr>
          <w:rFonts w:ascii="Garamond" w:hAnsi="Garamond"/>
          <w:sz w:val="24"/>
        </w:rPr>
        <w:t xml:space="preserve">. </w:t>
      </w:r>
    </w:p>
    <w:p w:rsidR="00B336D4" w:rsidRPr="00590EE9" w:rsidRDefault="00B336D4" w:rsidP="00CA7DDF">
      <w:pPr>
        <w:rPr>
          <w:rFonts w:ascii="Garamond" w:hAnsi="Garamond"/>
        </w:rPr>
      </w:pPr>
    </w:p>
    <w:p w:rsidR="00CA7DDF" w:rsidRPr="00590EE9" w:rsidRDefault="00590EE9" w:rsidP="00590EE9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590EE9">
        <w:rPr>
          <w:rFonts w:ascii="Garamond" w:hAnsi="Garamond"/>
          <w:b/>
          <w:u w:val="single"/>
        </w:rPr>
        <w:t xml:space="preserve">Relie le cours dans ton livre à la page 32 (3 le présent simple) et fais l’exercice 3 page 33. </w:t>
      </w:r>
    </w:p>
    <w:p w:rsidR="00CA7DDF" w:rsidRDefault="00CA7DDF" w:rsidP="00CA7DDF">
      <w:pPr>
        <w:rPr>
          <w:rFonts w:ascii="Garamond" w:hAnsi="Garamond"/>
        </w:rPr>
      </w:pPr>
    </w:p>
    <w:p w:rsidR="00CA7DDF" w:rsidRPr="00AE3003" w:rsidRDefault="00AE3003" w:rsidP="00CA7DDF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-417830</wp:posOffset>
            </wp:positionH>
            <wp:positionV relativeFrom="paragraph">
              <wp:posOffset>307340</wp:posOffset>
            </wp:positionV>
            <wp:extent cx="3187484" cy="37814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19702" r="64947" b="24132"/>
                    <a:stretch/>
                  </pic:blipFill>
                  <pic:spPr bwMode="auto">
                    <a:xfrm>
                      <a:off x="0" y="0"/>
                      <a:ext cx="3187484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EE9" w:rsidRPr="00590EE9">
        <w:rPr>
          <w:rFonts w:ascii="Garamond" w:hAnsi="Garamond"/>
          <w:b/>
          <w:u w:val="single"/>
        </w:rPr>
        <w:t xml:space="preserve">Fais les mots croisés avec des </w:t>
      </w:r>
      <w:r w:rsidR="00590EE9">
        <w:rPr>
          <w:rFonts w:ascii="Garamond" w:hAnsi="Garamond"/>
          <w:b/>
          <w:u w:val="single"/>
        </w:rPr>
        <w:t>verbes ou auxiliaires</w:t>
      </w:r>
      <w:r w:rsidR="00590EE9" w:rsidRPr="00590EE9">
        <w:rPr>
          <w:rFonts w:ascii="Garamond" w:hAnsi="Garamond"/>
          <w:b/>
          <w:u w:val="single"/>
        </w:rPr>
        <w:t xml:space="preserve"> au présent simple. </w:t>
      </w:r>
    </w:p>
    <w:p w:rsidR="00AE3003" w:rsidRDefault="00AE3003" w:rsidP="00CA7DDF">
      <w:pPr>
        <w:rPr>
          <w:rFonts w:ascii="Garamond" w:hAnsi="Garamond"/>
        </w:rPr>
      </w:pPr>
    </w:p>
    <w:p w:rsidR="00AE3003" w:rsidRPr="00AE3003" w:rsidRDefault="00AE3003" w:rsidP="00AE3003">
      <w:pPr>
        <w:rPr>
          <w:rFonts w:ascii="Garamond" w:hAnsi="Garamond"/>
        </w:rPr>
      </w:pPr>
    </w:p>
    <w:p w:rsidR="00AE3003" w:rsidRPr="00AE3003" w:rsidRDefault="00AE3003" w:rsidP="00AE3003">
      <w:pPr>
        <w:rPr>
          <w:rFonts w:ascii="Garamond" w:hAnsi="Garamond"/>
        </w:rPr>
      </w:pPr>
    </w:p>
    <w:p w:rsidR="00AE3003" w:rsidRPr="00AE3003" w:rsidRDefault="00AE3003" w:rsidP="00AE3003">
      <w:pPr>
        <w:rPr>
          <w:rFonts w:ascii="Garamond" w:hAnsi="Garamond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88265</wp:posOffset>
                </wp:positionV>
                <wp:extent cx="285750" cy="171450"/>
                <wp:effectExtent l="0" t="19050" r="38100" b="38100"/>
                <wp:wrapNone/>
                <wp:docPr id="12" name="Flèche droi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89A8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2" o:spid="_x0000_s1026" type="#_x0000_t13" style="position:absolute;margin-left:237.4pt;margin-top:6.95pt;width:22.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" adj="15120" fillcolor="black [3200]" strokecolor="black [1600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2257743</wp:posOffset>
            </wp:positionH>
            <wp:positionV relativeFrom="paragraph">
              <wp:posOffset>12065</wp:posOffset>
            </wp:positionV>
            <wp:extent cx="4129088" cy="1943100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39698" r="55357" b="29719"/>
                    <a:stretch/>
                  </pic:blipFill>
                  <pic:spPr bwMode="auto">
                    <a:xfrm>
                      <a:off x="0" y="0"/>
                      <a:ext cx="4149208" cy="195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03" w:rsidRPr="00AE3003" w:rsidRDefault="00AE3003" w:rsidP="00AE3003">
      <w:pPr>
        <w:rPr>
          <w:rFonts w:ascii="Garamond" w:hAnsi="Garamond"/>
        </w:rPr>
      </w:pPr>
    </w:p>
    <w:p w:rsidR="00AE3003" w:rsidRPr="00AE3003" w:rsidRDefault="00AE3003" w:rsidP="00AE3003">
      <w:pPr>
        <w:rPr>
          <w:rFonts w:ascii="Garamond" w:hAnsi="Garamond"/>
        </w:rPr>
      </w:pPr>
    </w:p>
    <w:p w:rsidR="00AE3003" w:rsidRDefault="00AE3003" w:rsidP="00AE3003">
      <w:pPr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95250</wp:posOffset>
                </wp:positionV>
                <wp:extent cx="171450" cy="247650"/>
                <wp:effectExtent l="19050" t="0" r="19050" b="38100"/>
                <wp:wrapNone/>
                <wp:docPr id="13" name="Flèche vers le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9E684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3" o:spid="_x0000_s1026" type="#_x0000_t67" style="position:absolute;margin-left:223.15pt;margin-top:7.5pt;width:13.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" adj="14123" fillcolor="black [3200]" strokecolor="black [1600]" strokeweight="1pt"/>
            </w:pict>
          </mc:Fallback>
        </mc:AlternateContent>
      </w:r>
    </w:p>
    <w:p w:rsidR="00CA7DDF" w:rsidRPr="00AE3003" w:rsidRDefault="00AE3003" w:rsidP="00AE3003">
      <w:pPr>
        <w:tabs>
          <w:tab w:val="left" w:pos="5910"/>
        </w:tabs>
        <w:rPr>
          <w:rFonts w:ascii="Garamond" w:hAnsi="Garamond"/>
        </w:rPr>
      </w:pPr>
      <w:r>
        <w:rPr>
          <w:rFonts w:ascii="Garamond" w:hAnsi="Garamond"/>
        </w:rPr>
        <w:tab/>
      </w:r>
      <w:bookmarkStart w:id="0" w:name="_GoBack"/>
      <w:bookmarkEnd w:id="0"/>
    </w:p>
    <w:sectPr w:rsidR="00CA7DDF" w:rsidRPr="00AE3003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A14" w:rsidRDefault="00AC1A14" w:rsidP="00BE1256">
      <w:pPr>
        <w:spacing w:line="240" w:lineRule="auto"/>
      </w:pPr>
      <w:r>
        <w:separator/>
      </w:r>
    </w:p>
  </w:endnote>
  <w:endnote w:type="continuationSeparator" w:id="0">
    <w:p w:rsidR="00AC1A14" w:rsidRDefault="00AC1A14" w:rsidP="00BE12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A14" w:rsidRDefault="00AC1A14" w:rsidP="00BE1256">
      <w:pPr>
        <w:spacing w:line="240" w:lineRule="auto"/>
      </w:pPr>
      <w:r>
        <w:separator/>
      </w:r>
    </w:p>
  </w:footnote>
  <w:footnote w:type="continuationSeparator" w:id="0">
    <w:p w:rsidR="00AC1A14" w:rsidRDefault="00AC1A14" w:rsidP="00BE12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256" w:rsidRPr="00A80E6B" w:rsidRDefault="00BE1256" w:rsidP="00BE1256">
    <w:pPr>
      <w:pStyle w:val="En-tte"/>
      <w:jc w:val="center"/>
      <w:rPr>
        <w:rFonts w:ascii="Garamond" w:hAnsi="Garamond"/>
        <w:b/>
        <w:color w:val="00B050"/>
        <w:sz w:val="56"/>
      </w:rPr>
    </w:pPr>
    <w:r w:rsidRPr="00A80E6B">
      <w:rPr>
        <w:rFonts w:ascii="Garamond" w:hAnsi="Garamond"/>
        <w:b/>
        <w:color w:val="00B050"/>
        <w:sz w:val="56"/>
      </w:rPr>
      <w:t>Happy St Patrick’s Day 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C3C0D"/>
    <w:multiLevelType w:val="hybridMultilevel"/>
    <w:tmpl w:val="19FADBAA"/>
    <w:lvl w:ilvl="0" w:tplc="9BE65A4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090"/>
    <w:rsid w:val="00015EC4"/>
    <w:rsid w:val="0002314F"/>
    <w:rsid w:val="000C4491"/>
    <w:rsid w:val="000D43F1"/>
    <w:rsid w:val="002431E9"/>
    <w:rsid w:val="00264E53"/>
    <w:rsid w:val="002F1622"/>
    <w:rsid w:val="003C2977"/>
    <w:rsid w:val="004F229F"/>
    <w:rsid w:val="0053761D"/>
    <w:rsid w:val="00590EE9"/>
    <w:rsid w:val="005F316A"/>
    <w:rsid w:val="007D3090"/>
    <w:rsid w:val="00803A70"/>
    <w:rsid w:val="00882693"/>
    <w:rsid w:val="008F0785"/>
    <w:rsid w:val="00A80E6B"/>
    <w:rsid w:val="00A96280"/>
    <w:rsid w:val="00AB5212"/>
    <w:rsid w:val="00AC1A14"/>
    <w:rsid w:val="00AE3003"/>
    <w:rsid w:val="00B336D4"/>
    <w:rsid w:val="00BD6BE2"/>
    <w:rsid w:val="00BE1256"/>
    <w:rsid w:val="00CA7028"/>
    <w:rsid w:val="00CA7DDF"/>
    <w:rsid w:val="00E55FE6"/>
    <w:rsid w:val="00E93927"/>
    <w:rsid w:val="00E96DCF"/>
    <w:rsid w:val="00F33BF0"/>
    <w:rsid w:val="00F7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63D12B-2D09-4C06-BDA4-121B2D9E0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125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1256"/>
  </w:style>
  <w:style w:type="paragraph" w:styleId="Pieddepage">
    <w:name w:val="footer"/>
    <w:basedOn w:val="Normal"/>
    <w:link w:val="PieddepageCar"/>
    <w:uiPriority w:val="99"/>
    <w:unhideWhenUsed/>
    <w:rsid w:val="00BE125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1256"/>
  </w:style>
  <w:style w:type="paragraph" w:styleId="Paragraphedeliste">
    <w:name w:val="List Paragraph"/>
    <w:basedOn w:val="Normal"/>
    <w:uiPriority w:val="34"/>
    <w:qFormat/>
    <w:rsid w:val="00BE125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376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6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213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</cp:lastModifiedBy>
  <cp:revision>11</cp:revision>
  <cp:lastPrinted>2015-03-13T05:17:00Z</cp:lastPrinted>
  <dcterms:created xsi:type="dcterms:W3CDTF">2015-03-08T07:36:00Z</dcterms:created>
  <dcterms:modified xsi:type="dcterms:W3CDTF">2021-03-17T05:44:00Z</dcterms:modified>
</cp:coreProperties>
</file>