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C417" w14:textId="2B1818CE" w:rsidR="00390F4D" w:rsidRDefault="00390F4D" w:rsidP="00390F4D">
      <w:pPr>
        <w:pStyle w:val="Titre"/>
        <w:ind w:right="-142"/>
        <w:rPr>
          <w:rFonts w:ascii="Tahoma" w:hAnsi="Tahoma"/>
          <w:sz w:val="28"/>
        </w:rPr>
      </w:pPr>
      <w:r>
        <w:rPr>
          <w:noProof/>
          <w:lang w:val="en-US" w:eastAsia="en-US"/>
        </w:rPr>
        <mc:AlternateContent>
          <mc:Choice Requires="wps">
            <w:drawing>
              <wp:anchor distT="0" distB="0" distL="114300" distR="114300" simplePos="0" relativeHeight="251659264" behindDoc="0" locked="0" layoutInCell="0" allowOverlap="1" wp14:anchorId="40F76ED5" wp14:editId="7C4CD86F">
                <wp:simplePos x="0" y="0"/>
                <wp:positionH relativeFrom="column">
                  <wp:posOffset>16510</wp:posOffset>
                </wp:positionH>
                <wp:positionV relativeFrom="paragraph">
                  <wp:posOffset>13335</wp:posOffset>
                </wp:positionV>
                <wp:extent cx="2011680" cy="1430020"/>
                <wp:effectExtent l="0" t="0" r="26670" b="1778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14:paraId="5C198452" w14:textId="77777777" w:rsidR="00390F4D" w:rsidRDefault="00390F4D" w:rsidP="00390F4D">
                            <w:r>
                              <w:t xml:space="preserve">Cachet / Accord du directeur : </w:t>
                            </w:r>
                          </w:p>
                          <w:p w14:paraId="59F61454" w14:textId="77777777" w:rsidR="00390F4D" w:rsidRDefault="00390F4D" w:rsidP="00390F4D"/>
                          <w:p w14:paraId="5076D2DA" w14:textId="77777777" w:rsidR="00390F4D" w:rsidRDefault="00390F4D" w:rsidP="0039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6ED5" id="_x0000_t202" coordsize="21600,21600" o:spt="202" path="m,l,21600r21600,l21600,xe">
                <v:stroke joinstyle="miter"/>
                <v:path gradientshapeok="t" o:connecttype="rect"/>
              </v:shapetype>
              <v:shape id="Zone de texte 7" o:spid="_x0000_s1026" type="#_x0000_t202" style="position:absolute;left:0;text-align:left;margin-left:1.3pt;margin-top:1.05pt;width:158.4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" o:allowincell="f">
                <v:textbox>
                  <w:txbxContent>
                    <w:p w14:paraId="5C198452" w14:textId="77777777" w:rsidR="00390F4D" w:rsidRDefault="00390F4D" w:rsidP="00390F4D">
                      <w:r>
                        <w:t xml:space="preserve">Cachet / Accord du directeur : </w:t>
                      </w:r>
                    </w:p>
                    <w:p w14:paraId="59F61454" w14:textId="77777777" w:rsidR="00390F4D" w:rsidRDefault="00390F4D" w:rsidP="00390F4D"/>
                    <w:p w14:paraId="5076D2DA" w14:textId="77777777" w:rsidR="00390F4D" w:rsidRDefault="00390F4D" w:rsidP="00390F4D"/>
                  </w:txbxContent>
                </v:textbox>
              </v:shape>
            </w:pict>
          </mc:Fallback>
        </mc:AlternateContent>
      </w:r>
      <w:r>
        <w:rPr>
          <w:noProof/>
          <w:lang w:val="en-US" w:eastAsia="en-US"/>
        </w:rPr>
        <w:drawing>
          <wp:anchor distT="0" distB="0" distL="114300" distR="114300" simplePos="0" relativeHeight="251660288" behindDoc="1" locked="0" layoutInCell="1" allowOverlap="1" wp14:anchorId="6F63A9C2" wp14:editId="26310597">
            <wp:simplePos x="0" y="0"/>
            <wp:positionH relativeFrom="column">
              <wp:posOffset>4965065</wp:posOffset>
            </wp:positionH>
            <wp:positionV relativeFrom="paragraph">
              <wp:posOffset>3810</wp:posOffset>
            </wp:positionV>
            <wp:extent cx="1690370" cy="1257300"/>
            <wp:effectExtent l="0" t="0" r="0" b="0"/>
            <wp:wrapNone/>
            <wp:docPr id="6" name="Image 6"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14:paraId="4F06B0D3" w14:textId="77777777" w:rsidR="00390F4D" w:rsidRPr="00C9558B" w:rsidRDefault="00390F4D" w:rsidP="00390F4D">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14:paraId="4EBA5BE7" w14:textId="77777777" w:rsidR="00390F4D" w:rsidRPr="007613D4" w:rsidRDefault="00390F4D" w:rsidP="00390F4D">
      <w:pPr>
        <w:jc w:val="center"/>
        <w:rPr>
          <w:rFonts w:ascii="Tahoma" w:hAnsi="Tahoma"/>
          <w:b/>
          <w:sz w:val="6"/>
          <w:szCs w:val="6"/>
        </w:rPr>
      </w:pPr>
    </w:p>
    <w:p w14:paraId="5E64912C" w14:textId="77777777" w:rsidR="00390F4D" w:rsidRDefault="00390F4D" w:rsidP="00390F4D">
      <w:pPr>
        <w:pStyle w:val="En-tte"/>
        <w:ind w:right="-142"/>
        <w:jc w:val="center"/>
        <w:rPr>
          <w:b/>
          <w:sz w:val="24"/>
          <w:szCs w:val="24"/>
        </w:rPr>
      </w:pPr>
    </w:p>
    <w:p w14:paraId="5322202C" w14:textId="77777777" w:rsidR="00390F4D" w:rsidRPr="00C9558B" w:rsidRDefault="00390F4D" w:rsidP="00390F4D">
      <w:pPr>
        <w:pStyle w:val="En-tte"/>
        <w:ind w:right="-142"/>
        <w:jc w:val="center"/>
        <w:rPr>
          <w:b/>
          <w:sz w:val="32"/>
          <w:szCs w:val="32"/>
        </w:rPr>
      </w:pPr>
      <w:r>
        <w:rPr>
          <w:b/>
          <w:sz w:val="32"/>
          <w:szCs w:val="32"/>
        </w:rPr>
        <w:t>FICHE ACTION  2020</w:t>
      </w:r>
    </w:p>
    <w:p w14:paraId="5F3913FF" w14:textId="77777777" w:rsidR="00390F4D" w:rsidRDefault="00390F4D" w:rsidP="00390F4D">
      <w:pPr>
        <w:pStyle w:val="En-tte"/>
        <w:ind w:right="-142"/>
        <w:jc w:val="center"/>
        <w:rPr>
          <w:b/>
          <w:sz w:val="24"/>
          <w:szCs w:val="24"/>
        </w:rPr>
      </w:pPr>
    </w:p>
    <w:p w14:paraId="2BC0F993" w14:textId="77777777" w:rsidR="00390F4D" w:rsidRDefault="00390F4D" w:rsidP="00390F4D">
      <w:pPr>
        <w:pStyle w:val="En-tte"/>
        <w:ind w:right="-142"/>
        <w:jc w:val="center"/>
        <w:rPr>
          <w:b/>
          <w:sz w:val="24"/>
          <w:szCs w:val="24"/>
        </w:rPr>
      </w:pPr>
    </w:p>
    <w:p w14:paraId="2533515F" w14:textId="77777777" w:rsidR="00390F4D" w:rsidRDefault="00390F4D" w:rsidP="00390F4D">
      <w:pPr>
        <w:pStyle w:val="En-tte"/>
        <w:ind w:right="-142"/>
        <w:jc w:val="center"/>
        <w:rPr>
          <w:b/>
          <w:sz w:val="24"/>
          <w:szCs w:val="24"/>
        </w:rPr>
      </w:pPr>
    </w:p>
    <w:p w14:paraId="3CC5829A" w14:textId="131A0B65" w:rsidR="00390F4D" w:rsidRPr="00355026" w:rsidRDefault="00390F4D" w:rsidP="00390F4D">
      <w:pPr>
        <w:rPr>
          <w:b/>
        </w:rPr>
      </w:pPr>
      <w:r w:rsidRPr="00355026">
        <w:rPr>
          <w:b/>
        </w:rPr>
        <w:t xml:space="preserve">ÉTABLISSEMENT DE LA PROVINCE :                </w:t>
      </w:r>
      <w:r w:rsidRPr="00163385">
        <w:rPr>
          <w:b/>
          <w:noProof/>
          <w:lang w:val="en-US" w:eastAsia="en-US"/>
        </w:rPr>
        <w:drawing>
          <wp:inline distT="0" distB="0" distL="0" distR="0" wp14:anchorId="5D746326" wp14:editId="37A01388">
            <wp:extent cx="170815" cy="150495"/>
            <wp:effectExtent l="0" t="0" r="635"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0495"/>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14:anchorId="550C8364" wp14:editId="2E6A1091">
            <wp:extent cx="170815" cy="150495"/>
            <wp:effectExtent l="0" t="0" r="635"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 cy="150495"/>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E90844">
        <w:rPr>
          <w:rFonts w:ascii="Arial" w:hAnsi="Arial" w:cs="Arial"/>
          <w:b/>
        </w:rPr>
      </w:r>
      <w:r w:rsidR="00E90844">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14:paraId="003026AA" w14:textId="77777777" w:rsidR="00390F4D" w:rsidRPr="00355026" w:rsidRDefault="00390F4D" w:rsidP="00390F4D"/>
    <w:p w14:paraId="5247FDA1" w14:textId="77777777" w:rsidR="00390F4D" w:rsidRDefault="00390F4D" w:rsidP="00390F4D"/>
    <w:p w14:paraId="2ED9FA55" w14:textId="77777777" w:rsidR="00390F4D" w:rsidRDefault="00390F4D" w:rsidP="00390F4D">
      <w:r>
        <w:rPr>
          <w:sz w:val="24"/>
          <w:szCs w:val="24"/>
        </w:rPr>
        <w:t>Nom de l’é</w:t>
      </w:r>
      <w:r w:rsidRPr="007613D4">
        <w:rPr>
          <w:sz w:val="24"/>
          <w:szCs w:val="24"/>
        </w:rPr>
        <w:t>tablissement :</w:t>
      </w:r>
      <w:r>
        <w:t xml:space="preserve"> COLLEGE LOUIS LEOPOLD DJIET BOURAIL</w:t>
      </w:r>
    </w:p>
    <w:p w14:paraId="7B6565DE" w14:textId="77777777" w:rsidR="00390F4D" w:rsidRPr="007613D4" w:rsidRDefault="00390F4D" w:rsidP="00390F4D">
      <w:pPr>
        <w:rPr>
          <w:sz w:val="6"/>
          <w:szCs w:val="6"/>
        </w:rPr>
      </w:pPr>
    </w:p>
    <w:p w14:paraId="7C01F16D" w14:textId="77777777" w:rsidR="00390F4D" w:rsidRPr="007613D4" w:rsidRDefault="00390F4D" w:rsidP="00390F4D">
      <w:pPr>
        <w:pStyle w:val="En-tte"/>
        <w:jc w:val="center"/>
        <w:rPr>
          <w:b/>
          <w:sz w:val="6"/>
          <w:szCs w:val="6"/>
        </w:rPr>
      </w:pPr>
    </w:p>
    <w:p w14:paraId="7197E57F" w14:textId="77777777" w:rsidR="00390F4D" w:rsidRDefault="00390F4D" w:rsidP="00390F4D">
      <w:pPr>
        <w:pStyle w:val="En-tte"/>
        <w:tabs>
          <w:tab w:val="clear" w:pos="4536"/>
          <w:tab w:val="clear" w:pos="9072"/>
          <w:tab w:val="left" w:pos="708"/>
          <w:tab w:val="left" w:pos="1416"/>
          <w:tab w:val="left" w:pos="2124"/>
          <w:tab w:val="left" w:pos="5529"/>
        </w:tabs>
        <w:ind w:left="720"/>
        <w:rPr>
          <w:b/>
          <w:sz w:val="24"/>
          <w:szCs w:val="24"/>
        </w:rPr>
      </w:pPr>
    </w:p>
    <w:p w14:paraId="6B4C1F90" w14:textId="77777777" w:rsidR="00390F4D" w:rsidRDefault="00390F4D" w:rsidP="00390F4D">
      <w:pPr>
        <w:pStyle w:val="En-tte"/>
        <w:tabs>
          <w:tab w:val="clear" w:pos="4536"/>
          <w:tab w:val="clear" w:pos="9072"/>
          <w:tab w:val="left" w:pos="708"/>
          <w:tab w:val="left" w:pos="1416"/>
          <w:tab w:val="left" w:pos="2124"/>
          <w:tab w:val="left" w:pos="5529"/>
        </w:tabs>
        <w:ind w:left="720"/>
        <w:rPr>
          <w:b/>
          <w:sz w:val="24"/>
          <w:szCs w:val="24"/>
        </w:rPr>
      </w:pPr>
    </w:p>
    <w:p w14:paraId="6263BCD7" w14:textId="77777777" w:rsidR="00390F4D" w:rsidRPr="00540751" w:rsidRDefault="00390F4D" w:rsidP="00390F4D">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sz w:val="24"/>
          <w:szCs w:val="24"/>
        </w:rPr>
        <w:sym w:font="Wingdings" w:char="F071"/>
      </w:r>
      <w:r>
        <w:rPr>
          <w:sz w:val="24"/>
          <w:szCs w:val="24"/>
        </w:rPr>
        <w:t xml:space="preserve"> </w:t>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E90844">
        <w:rPr>
          <w:rFonts w:ascii="Arial" w:hAnsi="Arial" w:cs="Arial"/>
          <w:b/>
        </w:rPr>
      </w:r>
      <w:r w:rsidR="00E90844">
        <w:rPr>
          <w:rFonts w:ascii="Arial" w:hAnsi="Arial" w:cs="Arial"/>
          <w:b/>
        </w:rPr>
        <w:fldChar w:fldCharType="separate"/>
      </w:r>
      <w:r>
        <w:rPr>
          <w:rFonts w:ascii="Arial" w:hAnsi="Arial" w:cs="Arial"/>
          <w:b/>
        </w:rPr>
        <w:fldChar w:fldCharType="end"/>
      </w:r>
      <w:r>
        <w:rPr>
          <w:b/>
        </w:rPr>
        <w:t xml:space="preserve">  </w:t>
      </w:r>
      <w:r w:rsidRPr="00A31DFF">
        <w:rPr>
          <w:sz w:val="24"/>
          <w:szCs w:val="24"/>
        </w:rPr>
        <w:t xml:space="preserve">Reconduction  </w:t>
      </w:r>
    </w:p>
    <w:p w14:paraId="275062BE" w14:textId="77777777" w:rsidR="00390F4D" w:rsidRDefault="00390F4D" w:rsidP="00390F4D">
      <w:pPr>
        <w:pStyle w:val="En-tte"/>
        <w:ind w:right="-142"/>
        <w:jc w:val="center"/>
        <w:rPr>
          <w:b/>
          <w:sz w:val="24"/>
          <w:szCs w:val="24"/>
        </w:rPr>
      </w:pPr>
    </w:p>
    <w:p w14:paraId="51E8D64F" w14:textId="77777777" w:rsidR="00390F4D" w:rsidRDefault="00390F4D" w:rsidP="00390F4D">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680"/>
      </w:tblGrid>
      <w:tr w:rsidR="00390F4D" w14:paraId="1E3336E3" w14:textId="77777777" w:rsidTr="00FD260A">
        <w:tc>
          <w:tcPr>
            <w:tcW w:w="3004" w:type="dxa"/>
            <w:shd w:val="clear" w:color="auto" w:fill="auto"/>
          </w:tcPr>
          <w:p w14:paraId="6C7272E2" w14:textId="77777777" w:rsidR="00390F4D" w:rsidRPr="0071566E" w:rsidRDefault="00390F4D" w:rsidP="00FD260A">
            <w:pPr>
              <w:jc w:val="center"/>
              <w:rPr>
                <w:b/>
                <w:sz w:val="16"/>
                <w:szCs w:val="16"/>
              </w:rPr>
            </w:pPr>
            <w:r w:rsidRPr="0071566E">
              <w:rPr>
                <w:b/>
                <w:sz w:val="16"/>
                <w:szCs w:val="16"/>
              </w:rPr>
              <w:t>Ambition</w:t>
            </w:r>
          </w:p>
        </w:tc>
        <w:tc>
          <w:tcPr>
            <w:tcW w:w="7680" w:type="dxa"/>
            <w:shd w:val="clear" w:color="auto" w:fill="auto"/>
          </w:tcPr>
          <w:p w14:paraId="7DAE2E4D" w14:textId="77777777" w:rsidR="00390F4D" w:rsidRPr="0071566E" w:rsidRDefault="00390F4D" w:rsidP="00FD260A">
            <w:pPr>
              <w:rPr>
                <w:sz w:val="16"/>
                <w:szCs w:val="16"/>
              </w:rPr>
            </w:pPr>
          </w:p>
        </w:tc>
      </w:tr>
      <w:tr w:rsidR="00390F4D" w14:paraId="0881CCE3" w14:textId="77777777" w:rsidTr="00FD260A">
        <w:tc>
          <w:tcPr>
            <w:tcW w:w="3004" w:type="dxa"/>
            <w:vMerge w:val="restart"/>
            <w:shd w:val="clear" w:color="auto" w:fill="auto"/>
            <w:vAlign w:val="center"/>
          </w:tcPr>
          <w:p w14:paraId="2DCD6022" w14:textId="77777777" w:rsidR="00390F4D" w:rsidRPr="0071566E" w:rsidRDefault="00390F4D" w:rsidP="00FD260A">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14:paraId="3AEDBEA3" w14:textId="77777777" w:rsidR="00390F4D" w:rsidRPr="0071566E" w:rsidRDefault="00390F4D" w:rsidP="00390F4D">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14:paraId="4DB7353A" w14:textId="77777777" w:rsidR="00390F4D" w:rsidRPr="0071566E" w:rsidRDefault="00390F4D" w:rsidP="00FD260A">
            <w:pPr>
              <w:ind w:left="38"/>
              <w:rPr>
                <w:rFonts w:eastAsia="+mn-ea"/>
                <w:color w:val="000000"/>
                <w:sz w:val="16"/>
                <w:szCs w:val="16"/>
              </w:rPr>
            </w:pPr>
          </w:p>
        </w:tc>
      </w:tr>
      <w:tr w:rsidR="00390F4D" w14:paraId="6B273675" w14:textId="77777777" w:rsidTr="00FD260A">
        <w:tc>
          <w:tcPr>
            <w:tcW w:w="3004" w:type="dxa"/>
            <w:vMerge/>
            <w:shd w:val="clear" w:color="auto" w:fill="auto"/>
          </w:tcPr>
          <w:p w14:paraId="769DD9A2" w14:textId="77777777" w:rsidR="00390F4D" w:rsidRPr="0071566E" w:rsidRDefault="00390F4D" w:rsidP="00FD260A">
            <w:pPr>
              <w:ind w:left="360"/>
              <w:jc w:val="center"/>
              <w:rPr>
                <w:rFonts w:eastAsia="+mn-ea"/>
                <w:b/>
                <w:sz w:val="16"/>
                <w:szCs w:val="16"/>
              </w:rPr>
            </w:pPr>
          </w:p>
        </w:tc>
        <w:tc>
          <w:tcPr>
            <w:tcW w:w="7680" w:type="dxa"/>
            <w:shd w:val="clear" w:color="auto" w:fill="auto"/>
          </w:tcPr>
          <w:p w14:paraId="20B30C65" w14:textId="77777777" w:rsidR="00390F4D" w:rsidRPr="0071566E" w:rsidRDefault="00390F4D" w:rsidP="00390F4D">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14:paraId="0FEF51F1" w14:textId="77777777" w:rsidR="00390F4D" w:rsidRPr="0071566E" w:rsidRDefault="00390F4D" w:rsidP="00FD260A">
            <w:pPr>
              <w:ind w:left="38"/>
              <w:rPr>
                <w:rFonts w:eastAsia="+mn-ea"/>
                <w:color w:val="000000"/>
                <w:sz w:val="16"/>
                <w:szCs w:val="16"/>
              </w:rPr>
            </w:pPr>
          </w:p>
        </w:tc>
      </w:tr>
      <w:tr w:rsidR="00390F4D" w14:paraId="22843509" w14:textId="77777777" w:rsidTr="00FD260A">
        <w:tc>
          <w:tcPr>
            <w:tcW w:w="3004" w:type="dxa"/>
            <w:vMerge/>
            <w:shd w:val="clear" w:color="auto" w:fill="auto"/>
          </w:tcPr>
          <w:p w14:paraId="5A611147" w14:textId="77777777" w:rsidR="00390F4D" w:rsidRPr="0071566E" w:rsidRDefault="00390F4D" w:rsidP="00FD260A">
            <w:pPr>
              <w:ind w:left="360"/>
              <w:jc w:val="center"/>
              <w:rPr>
                <w:rFonts w:eastAsia="+mn-ea"/>
                <w:b/>
                <w:sz w:val="16"/>
                <w:szCs w:val="16"/>
              </w:rPr>
            </w:pPr>
          </w:p>
        </w:tc>
        <w:tc>
          <w:tcPr>
            <w:tcW w:w="7680" w:type="dxa"/>
            <w:shd w:val="clear" w:color="auto" w:fill="auto"/>
          </w:tcPr>
          <w:p w14:paraId="58E0A47D" w14:textId="77777777" w:rsidR="00390F4D" w:rsidRPr="0071566E" w:rsidRDefault="00390F4D" w:rsidP="00390F4D">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14:paraId="3D132521" w14:textId="77777777" w:rsidR="00390F4D" w:rsidRPr="0071566E" w:rsidRDefault="00390F4D" w:rsidP="00FD260A">
            <w:pPr>
              <w:ind w:left="38"/>
              <w:rPr>
                <w:rFonts w:eastAsia="+mn-ea"/>
                <w:color w:val="000000"/>
                <w:sz w:val="16"/>
                <w:szCs w:val="16"/>
              </w:rPr>
            </w:pPr>
          </w:p>
        </w:tc>
      </w:tr>
      <w:tr w:rsidR="00390F4D" w14:paraId="35EBC567" w14:textId="77777777" w:rsidTr="00FD260A">
        <w:tc>
          <w:tcPr>
            <w:tcW w:w="3004" w:type="dxa"/>
            <w:vMerge w:val="restart"/>
            <w:shd w:val="clear" w:color="auto" w:fill="auto"/>
            <w:vAlign w:val="center"/>
          </w:tcPr>
          <w:p w14:paraId="44F37023" w14:textId="77777777" w:rsidR="00390F4D" w:rsidRPr="0071566E" w:rsidRDefault="00390F4D" w:rsidP="00FD260A">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14:paraId="4A21CEB3" w14:textId="77777777" w:rsidR="00390F4D" w:rsidRPr="0071566E" w:rsidRDefault="00390F4D" w:rsidP="00390F4D">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14:paraId="0E0376A8" w14:textId="77777777" w:rsidR="00390F4D" w:rsidRPr="0071566E" w:rsidRDefault="00390F4D" w:rsidP="00FD260A">
            <w:pPr>
              <w:ind w:left="38"/>
              <w:rPr>
                <w:rFonts w:eastAsia="+mn-ea"/>
                <w:color w:val="000000"/>
                <w:sz w:val="16"/>
                <w:szCs w:val="16"/>
              </w:rPr>
            </w:pPr>
          </w:p>
        </w:tc>
      </w:tr>
      <w:tr w:rsidR="00390F4D" w14:paraId="227E8AC8" w14:textId="77777777" w:rsidTr="00FD260A">
        <w:tc>
          <w:tcPr>
            <w:tcW w:w="3004" w:type="dxa"/>
            <w:vMerge/>
            <w:shd w:val="clear" w:color="auto" w:fill="auto"/>
          </w:tcPr>
          <w:p w14:paraId="3100C700" w14:textId="77777777" w:rsidR="00390F4D" w:rsidRPr="0071566E" w:rsidRDefault="00390F4D" w:rsidP="00FD260A">
            <w:pPr>
              <w:rPr>
                <w:sz w:val="16"/>
                <w:szCs w:val="16"/>
              </w:rPr>
            </w:pPr>
          </w:p>
        </w:tc>
        <w:tc>
          <w:tcPr>
            <w:tcW w:w="7680" w:type="dxa"/>
            <w:shd w:val="clear" w:color="auto" w:fill="auto"/>
          </w:tcPr>
          <w:p w14:paraId="05DF28E4" w14:textId="77777777" w:rsidR="00390F4D" w:rsidRPr="0071566E" w:rsidRDefault="00390F4D" w:rsidP="00390F4D">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14:paraId="5D3056CB" w14:textId="77777777" w:rsidR="00390F4D" w:rsidRPr="0071566E" w:rsidRDefault="00390F4D" w:rsidP="00FD260A">
            <w:pPr>
              <w:pStyle w:val="Paragraphedeliste"/>
              <w:ind w:left="38"/>
              <w:rPr>
                <w:rFonts w:eastAsia="+mn-ea"/>
                <w:color w:val="000000"/>
                <w:sz w:val="16"/>
                <w:szCs w:val="16"/>
                <w:lang w:eastAsia="en-US"/>
              </w:rPr>
            </w:pPr>
          </w:p>
        </w:tc>
      </w:tr>
      <w:tr w:rsidR="00390F4D" w14:paraId="7AA2B973" w14:textId="77777777" w:rsidTr="00FD260A">
        <w:tc>
          <w:tcPr>
            <w:tcW w:w="3004" w:type="dxa"/>
            <w:vMerge/>
            <w:shd w:val="clear" w:color="auto" w:fill="auto"/>
          </w:tcPr>
          <w:p w14:paraId="6B9ED6BF" w14:textId="77777777" w:rsidR="00390F4D" w:rsidRPr="0071566E" w:rsidRDefault="00390F4D" w:rsidP="00FD260A">
            <w:pPr>
              <w:rPr>
                <w:sz w:val="16"/>
                <w:szCs w:val="16"/>
              </w:rPr>
            </w:pPr>
          </w:p>
        </w:tc>
        <w:tc>
          <w:tcPr>
            <w:tcW w:w="7680" w:type="dxa"/>
            <w:shd w:val="clear" w:color="auto" w:fill="auto"/>
          </w:tcPr>
          <w:p w14:paraId="47A15127" w14:textId="77777777" w:rsidR="00390F4D" w:rsidRPr="0071566E" w:rsidRDefault="00390F4D" w:rsidP="00390F4D">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Favoriser l'innovation pédagogique</w:t>
            </w:r>
          </w:p>
          <w:p w14:paraId="12B31113" w14:textId="77777777" w:rsidR="00390F4D" w:rsidRPr="0071566E" w:rsidRDefault="00390F4D" w:rsidP="00FD260A">
            <w:pPr>
              <w:ind w:left="38"/>
              <w:rPr>
                <w:rFonts w:eastAsia="+mn-ea"/>
                <w:color w:val="000000"/>
                <w:sz w:val="16"/>
                <w:szCs w:val="16"/>
              </w:rPr>
            </w:pPr>
          </w:p>
        </w:tc>
      </w:tr>
      <w:tr w:rsidR="00390F4D" w14:paraId="214AEF27" w14:textId="77777777" w:rsidTr="00FD260A">
        <w:tc>
          <w:tcPr>
            <w:tcW w:w="3004" w:type="dxa"/>
            <w:vMerge/>
            <w:shd w:val="clear" w:color="auto" w:fill="auto"/>
          </w:tcPr>
          <w:p w14:paraId="4FB16FC8" w14:textId="77777777" w:rsidR="00390F4D" w:rsidRPr="0071566E" w:rsidRDefault="00390F4D" w:rsidP="00FD260A">
            <w:pPr>
              <w:rPr>
                <w:sz w:val="16"/>
                <w:szCs w:val="16"/>
              </w:rPr>
            </w:pPr>
          </w:p>
        </w:tc>
        <w:tc>
          <w:tcPr>
            <w:tcW w:w="7680" w:type="dxa"/>
            <w:shd w:val="clear" w:color="auto" w:fill="auto"/>
          </w:tcPr>
          <w:p w14:paraId="651A20FF" w14:textId="77777777" w:rsidR="00390F4D" w:rsidRPr="0071566E" w:rsidRDefault="00390F4D" w:rsidP="00390F4D">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14:paraId="3670D292" w14:textId="77777777" w:rsidR="00390F4D" w:rsidRPr="0071566E" w:rsidRDefault="00390F4D" w:rsidP="00FD260A">
            <w:pPr>
              <w:ind w:left="38"/>
              <w:rPr>
                <w:rFonts w:eastAsia="+mn-ea"/>
                <w:color w:val="000000"/>
                <w:sz w:val="16"/>
                <w:szCs w:val="16"/>
              </w:rPr>
            </w:pPr>
          </w:p>
        </w:tc>
      </w:tr>
      <w:tr w:rsidR="00390F4D" w14:paraId="1FF5D888" w14:textId="77777777" w:rsidTr="00FD260A">
        <w:tc>
          <w:tcPr>
            <w:tcW w:w="3004" w:type="dxa"/>
            <w:vMerge/>
            <w:shd w:val="clear" w:color="auto" w:fill="auto"/>
          </w:tcPr>
          <w:p w14:paraId="52C562EA" w14:textId="77777777" w:rsidR="00390F4D" w:rsidRPr="0071566E" w:rsidRDefault="00390F4D" w:rsidP="00FD260A">
            <w:pPr>
              <w:rPr>
                <w:sz w:val="16"/>
                <w:szCs w:val="16"/>
              </w:rPr>
            </w:pPr>
          </w:p>
        </w:tc>
        <w:tc>
          <w:tcPr>
            <w:tcW w:w="7680" w:type="dxa"/>
            <w:shd w:val="clear" w:color="auto" w:fill="auto"/>
          </w:tcPr>
          <w:p w14:paraId="79708A3D" w14:textId="77777777" w:rsidR="00390F4D" w:rsidRPr="0071566E" w:rsidRDefault="00390F4D" w:rsidP="00390F4D">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Vaincre le décrochage Scolaire</w:t>
            </w:r>
          </w:p>
          <w:p w14:paraId="6D744131" w14:textId="77777777" w:rsidR="00390F4D" w:rsidRPr="0071566E" w:rsidRDefault="00390F4D" w:rsidP="00FD260A">
            <w:pPr>
              <w:ind w:left="38"/>
              <w:rPr>
                <w:rFonts w:eastAsia="+mn-ea"/>
                <w:color w:val="000000"/>
                <w:sz w:val="16"/>
                <w:szCs w:val="16"/>
              </w:rPr>
            </w:pPr>
          </w:p>
        </w:tc>
      </w:tr>
      <w:tr w:rsidR="00390F4D" w14:paraId="12E15B80" w14:textId="77777777" w:rsidTr="00FD260A">
        <w:tc>
          <w:tcPr>
            <w:tcW w:w="3004" w:type="dxa"/>
            <w:vMerge w:val="restart"/>
            <w:shd w:val="clear" w:color="auto" w:fill="auto"/>
            <w:vAlign w:val="center"/>
          </w:tcPr>
          <w:p w14:paraId="3580AA41" w14:textId="77777777" w:rsidR="00390F4D" w:rsidRPr="0071566E" w:rsidRDefault="00390F4D" w:rsidP="00FD260A">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14:paraId="24105914" w14:textId="77777777" w:rsidR="00390F4D" w:rsidRPr="0071566E" w:rsidRDefault="00390F4D" w:rsidP="00390F4D">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14:paraId="22362976" w14:textId="77777777" w:rsidR="00390F4D" w:rsidRPr="0071566E" w:rsidRDefault="00390F4D" w:rsidP="00FD260A">
            <w:pPr>
              <w:rPr>
                <w:sz w:val="16"/>
                <w:szCs w:val="16"/>
              </w:rPr>
            </w:pPr>
          </w:p>
        </w:tc>
      </w:tr>
      <w:tr w:rsidR="00390F4D" w14:paraId="7BF643CC" w14:textId="77777777" w:rsidTr="00FD260A">
        <w:tc>
          <w:tcPr>
            <w:tcW w:w="3004" w:type="dxa"/>
            <w:vMerge/>
            <w:shd w:val="clear" w:color="auto" w:fill="auto"/>
          </w:tcPr>
          <w:p w14:paraId="6A8009DA" w14:textId="77777777" w:rsidR="00390F4D" w:rsidRPr="0071566E" w:rsidRDefault="00390F4D" w:rsidP="00FD260A">
            <w:pPr>
              <w:rPr>
                <w:sz w:val="16"/>
                <w:szCs w:val="16"/>
              </w:rPr>
            </w:pPr>
          </w:p>
        </w:tc>
        <w:tc>
          <w:tcPr>
            <w:tcW w:w="7680" w:type="dxa"/>
            <w:shd w:val="clear" w:color="auto" w:fill="auto"/>
          </w:tcPr>
          <w:p w14:paraId="4D06CD8E" w14:textId="77777777" w:rsidR="00390F4D" w:rsidRPr="0071566E" w:rsidRDefault="00390F4D" w:rsidP="00390F4D">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14:paraId="1908A6DE" w14:textId="77777777" w:rsidR="00390F4D" w:rsidRPr="0071566E" w:rsidRDefault="00390F4D" w:rsidP="00FD260A">
            <w:pPr>
              <w:ind w:left="38"/>
              <w:rPr>
                <w:rFonts w:eastAsia="+mn-ea"/>
                <w:color w:val="000000"/>
                <w:sz w:val="16"/>
                <w:szCs w:val="16"/>
              </w:rPr>
            </w:pPr>
          </w:p>
        </w:tc>
      </w:tr>
      <w:tr w:rsidR="00390F4D" w14:paraId="5F66C446" w14:textId="77777777" w:rsidTr="00FD260A">
        <w:tc>
          <w:tcPr>
            <w:tcW w:w="3004" w:type="dxa"/>
            <w:vMerge/>
            <w:shd w:val="clear" w:color="auto" w:fill="auto"/>
          </w:tcPr>
          <w:p w14:paraId="3193EF4F" w14:textId="77777777" w:rsidR="00390F4D" w:rsidRPr="0071566E" w:rsidRDefault="00390F4D" w:rsidP="00FD260A">
            <w:pPr>
              <w:rPr>
                <w:sz w:val="16"/>
                <w:szCs w:val="16"/>
              </w:rPr>
            </w:pPr>
          </w:p>
        </w:tc>
        <w:tc>
          <w:tcPr>
            <w:tcW w:w="7680" w:type="dxa"/>
            <w:shd w:val="clear" w:color="auto" w:fill="auto"/>
          </w:tcPr>
          <w:p w14:paraId="13506977" w14:textId="77777777" w:rsidR="00390F4D" w:rsidRPr="0071566E" w:rsidRDefault="00390F4D" w:rsidP="00390F4D">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14:paraId="0EEAC3D0" w14:textId="77777777" w:rsidR="00390F4D" w:rsidRPr="0071566E" w:rsidRDefault="00390F4D" w:rsidP="00FD260A">
            <w:pPr>
              <w:ind w:left="38"/>
              <w:rPr>
                <w:rFonts w:eastAsia="+mn-ea"/>
                <w:color w:val="000000"/>
                <w:sz w:val="16"/>
                <w:szCs w:val="16"/>
              </w:rPr>
            </w:pPr>
          </w:p>
        </w:tc>
      </w:tr>
      <w:tr w:rsidR="00390F4D" w14:paraId="1DD93C3B" w14:textId="77777777" w:rsidTr="00FD260A">
        <w:tc>
          <w:tcPr>
            <w:tcW w:w="3004" w:type="dxa"/>
            <w:vMerge w:val="restart"/>
            <w:shd w:val="clear" w:color="auto" w:fill="auto"/>
            <w:vAlign w:val="center"/>
          </w:tcPr>
          <w:p w14:paraId="048496BD" w14:textId="77777777" w:rsidR="00390F4D" w:rsidRPr="0071566E" w:rsidRDefault="00390F4D" w:rsidP="00FD260A">
            <w:pPr>
              <w:ind w:left="360"/>
              <w:jc w:val="center"/>
              <w:rPr>
                <w:b/>
                <w:sz w:val="16"/>
                <w:szCs w:val="16"/>
              </w:rPr>
            </w:pPr>
            <w:r w:rsidRPr="0071566E">
              <w:rPr>
                <w:rFonts w:eastAsia="+mn-ea"/>
                <w:b/>
                <w:sz w:val="16"/>
                <w:szCs w:val="16"/>
              </w:rPr>
              <w:t>Ouvrir l'Ecole sur la région Océanie et le Monde</w:t>
            </w:r>
          </w:p>
          <w:p w14:paraId="6D9773F3" w14:textId="77777777" w:rsidR="00390F4D" w:rsidRPr="0071566E" w:rsidRDefault="00390F4D" w:rsidP="00FD260A">
            <w:pPr>
              <w:jc w:val="center"/>
              <w:rPr>
                <w:rFonts w:eastAsia="Calibri"/>
                <w:sz w:val="16"/>
                <w:szCs w:val="16"/>
              </w:rPr>
            </w:pPr>
          </w:p>
        </w:tc>
        <w:tc>
          <w:tcPr>
            <w:tcW w:w="7680" w:type="dxa"/>
            <w:shd w:val="clear" w:color="auto" w:fill="auto"/>
          </w:tcPr>
          <w:p w14:paraId="66482052" w14:textId="77777777" w:rsidR="00390F4D" w:rsidRPr="0071566E" w:rsidRDefault="00390F4D" w:rsidP="00390F4D">
            <w:pPr>
              <w:pStyle w:val="Paragraphedeliste"/>
              <w:numPr>
                <w:ilvl w:val="0"/>
                <w:numId w:val="9"/>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14:paraId="780CCB1E" w14:textId="77777777" w:rsidR="00390F4D" w:rsidRPr="0071566E" w:rsidRDefault="00390F4D" w:rsidP="00FD260A">
            <w:pPr>
              <w:rPr>
                <w:sz w:val="16"/>
                <w:szCs w:val="16"/>
                <w:lang w:eastAsia="en-US"/>
              </w:rPr>
            </w:pPr>
          </w:p>
        </w:tc>
      </w:tr>
      <w:tr w:rsidR="00390F4D" w14:paraId="07D0101C" w14:textId="77777777" w:rsidTr="00FD260A">
        <w:tc>
          <w:tcPr>
            <w:tcW w:w="3004" w:type="dxa"/>
            <w:vMerge/>
            <w:shd w:val="clear" w:color="auto" w:fill="auto"/>
            <w:hideMark/>
          </w:tcPr>
          <w:p w14:paraId="31E86080" w14:textId="77777777" w:rsidR="00390F4D" w:rsidRPr="0071566E" w:rsidRDefault="00390F4D" w:rsidP="00FD260A">
            <w:pPr>
              <w:rPr>
                <w:sz w:val="16"/>
                <w:szCs w:val="16"/>
                <w:lang w:eastAsia="en-US"/>
              </w:rPr>
            </w:pPr>
          </w:p>
        </w:tc>
        <w:tc>
          <w:tcPr>
            <w:tcW w:w="7680" w:type="dxa"/>
            <w:shd w:val="clear" w:color="auto" w:fill="auto"/>
          </w:tcPr>
          <w:p w14:paraId="3ACAE9C3" w14:textId="77777777" w:rsidR="00390F4D" w:rsidRPr="0071566E" w:rsidRDefault="00390F4D" w:rsidP="00390F4D">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14:paraId="1576C0D3" w14:textId="77777777" w:rsidR="00390F4D" w:rsidRPr="0071566E" w:rsidRDefault="00390F4D" w:rsidP="00FD260A">
            <w:pPr>
              <w:rPr>
                <w:rFonts w:eastAsia="Calibri"/>
                <w:sz w:val="16"/>
                <w:szCs w:val="16"/>
                <w:lang w:eastAsia="en-US"/>
              </w:rPr>
            </w:pPr>
          </w:p>
        </w:tc>
      </w:tr>
      <w:tr w:rsidR="00390F4D" w14:paraId="7227ABAC" w14:textId="77777777" w:rsidTr="00FD260A">
        <w:tc>
          <w:tcPr>
            <w:tcW w:w="3004" w:type="dxa"/>
            <w:vMerge/>
            <w:shd w:val="clear" w:color="auto" w:fill="auto"/>
            <w:hideMark/>
          </w:tcPr>
          <w:p w14:paraId="5406B127" w14:textId="77777777" w:rsidR="00390F4D" w:rsidRPr="0071566E" w:rsidRDefault="00390F4D" w:rsidP="00FD260A">
            <w:pPr>
              <w:rPr>
                <w:sz w:val="16"/>
                <w:szCs w:val="16"/>
                <w:lang w:eastAsia="en-US"/>
              </w:rPr>
            </w:pPr>
          </w:p>
        </w:tc>
        <w:tc>
          <w:tcPr>
            <w:tcW w:w="7680" w:type="dxa"/>
            <w:shd w:val="clear" w:color="auto" w:fill="auto"/>
          </w:tcPr>
          <w:p w14:paraId="1FC6FABD" w14:textId="77777777" w:rsidR="00390F4D" w:rsidRPr="0071566E" w:rsidRDefault="00390F4D" w:rsidP="00390F4D">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14:paraId="2F8DE8C5" w14:textId="77777777" w:rsidR="00390F4D" w:rsidRPr="0071566E" w:rsidRDefault="00390F4D" w:rsidP="00FD260A">
            <w:pPr>
              <w:rPr>
                <w:rFonts w:eastAsia="Calibri"/>
                <w:sz w:val="16"/>
                <w:szCs w:val="16"/>
                <w:lang w:eastAsia="en-US"/>
              </w:rPr>
            </w:pPr>
          </w:p>
        </w:tc>
      </w:tr>
      <w:tr w:rsidR="00390F4D" w14:paraId="10281067" w14:textId="77777777" w:rsidTr="00FD260A">
        <w:tc>
          <w:tcPr>
            <w:tcW w:w="3004" w:type="dxa"/>
            <w:vMerge/>
            <w:shd w:val="clear" w:color="auto" w:fill="auto"/>
            <w:hideMark/>
          </w:tcPr>
          <w:p w14:paraId="76F1EB14" w14:textId="77777777" w:rsidR="00390F4D" w:rsidRPr="0071566E" w:rsidRDefault="00390F4D" w:rsidP="00FD260A">
            <w:pPr>
              <w:rPr>
                <w:sz w:val="16"/>
                <w:szCs w:val="16"/>
                <w:lang w:eastAsia="en-US"/>
              </w:rPr>
            </w:pPr>
          </w:p>
        </w:tc>
        <w:tc>
          <w:tcPr>
            <w:tcW w:w="7680" w:type="dxa"/>
            <w:shd w:val="clear" w:color="auto" w:fill="auto"/>
          </w:tcPr>
          <w:p w14:paraId="39D45960" w14:textId="77777777" w:rsidR="00390F4D" w:rsidRPr="0071566E" w:rsidRDefault="00390F4D" w:rsidP="00390F4D">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14:paraId="22757C23" w14:textId="77777777" w:rsidR="00390F4D" w:rsidRPr="0071566E" w:rsidRDefault="00390F4D" w:rsidP="00FD260A">
            <w:pPr>
              <w:rPr>
                <w:rFonts w:eastAsia="Calibri"/>
                <w:sz w:val="16"/>
                <w:szCs w:val="16"/>
                <w:lang w:eastAsia="en-US"/>
              </w:rPr>
            </w:pPr>
          </w:p>
        </w:tc>
      </w:tr>
    </w:tbl>
    <w:p w14:paraId="6C09F00B" w14:textId="77777777" w:rsidR="00390F4D" w:rsidRPr="00384FBF" w:rsidRDefault="00390F4D" w:rsidP="00390F4D">
      <w:pPr>
        <w:pStyle w:val="En-tte"/>
        <w:ind w:right="-142"/>
        <w:rPr>
          <w:sz w:val="24"/>
          <w:szCs w:val="24"/>
        </w:rPr>
      </w:pPr>
    </w:p>
    <w:p w14:paraId="544AD1C7" w14:textId="77777777" w:rsidR="00390F4D" w:rsidRPr="00384FBF" w:rsidRDefault="00390F4D" w:rsidP="00390F4D">
      <w:pPr>
        <w:pStyle w:val="En-tte"/>
        <w:ind w:right="-142"/>
        <w:rPr>
          <w:sz w:val="24"/>
          <w:szCs w:val="24"/>
        </w:rPr>
      </w:pPr>
    </w:p>
    <w:p w14:paraId="4031A920" w14:textId="77777777" w:rsidR="00082993" w:rsidRDefault="00082993">
      <w:pPr>
        <w:rPr>
          <w:rFonts w:asciiTheme="minorHAnsi" w:hAnsiTheme="minorHAnsi"/>
        </w:rPr>
      </w:pPr>
    </w:p>
    <w:p w14:paraId="7681B291" w14:textId="6138195B" w:rsidR="009E64FD" w:rsidRPr="009A0FF1" w:rsidRDefault="00395BE9">
      <w:pPr>
        <w:rPr>
          <w:rFonts w:asciiTheme="minorHAnsi" w:hAnsiTheme="minorHAnsi"/>
        </w:rPr>
      </w:pPr>
      <w:r w:rsidRPr="00C7136A">
        <w:rPr>
          <w:rFonts w:asciiTheme="minorHAnsi" w:hAnsiTheme="minorHAnsi"/>
        </w:rPr>
        <w:tab/>
      </w:r>
      <w:r w:rsidRPr="00C7136A">
        <w:rPr>
          <w:rFonts w:asciiTheme="minorHAnsi" w:hAnsiTheme="minorHAnsi"/>
        </w:rPr>
        <w:tab/>
      </w:r>
      <w:r w:rsidRPr="00C7136A">
        <w:rPr>
          <w:rFonts w:asciiTheme="minorHAnsi" w:hAnsiTheme="minorHAnsi"/>
        </w:rPr>
        <w:tab/>
      </w:r>
      <w:r w:rsidRPr="00C7136A">
        <w:rPr>
          <w:rFonts w:asciiTheme="minorHAnsi" w:hAnsiTheme="minorHAnsi"/>
        </w:rPr>
        <w:tab/>
      </w:r>
      <w:r w:rsidRPr="00C7136A">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C7136A" w14:paraId="37ACC8AA" w14:textId="77777777">
        <w:tc>
          <w:tcPr>
            <w:tcW w:w="10344" w:type="dxa"/>
          </w:tcPr>
          <w:p w14:paraId="68AC5E5B" w14:textId="40B2E95F" w:rsidR="009E64FD" w:rsidRPr="00C7136A" w:rsidRDefault="004D417A" w:rsidP="00721D3F">
            <w:pPr>
              <w:tabs>
                <w:tab w:val="right" w:leader="dot" w:pos="9923"/>
              </w:tabs>
              <w:spacing w:before="120" w:after="120"/>
              <w:rPr>
                <w:rFonts w:asciiTheme="minorHAnsi" w:hAnsiTheme="minorHAnsi"/>
                <w:sz w:val="22"/>
              </w:rPr>
            </w:pPr>
            <w:r w:rsidRPr="00C7136A">
              <w:rPr>
                <w:rFonts w:asciiTheme="minorHAnsi" w:hAnsiTheme="minorHAnsi"/>
                <w:b/>
                <w:sz w:val="22"/>
                <w:highlight w:val="lightGray"/>
              </w:rPr>
              <w:t>1</w:t>
            </w:r>
            <w:r w:rsidR="009E64FD" w:rsidRPr="00C7136A">
              <w:rPr>
                <w:rFonts w:asciiTheme="minorHAnsi" w:hAnsiTheme="minorHAnsi"/>
                <w:b/>
                <w:sz w:val="22"/>
                <w:highlight w:val="lightGray"/>
              </w:rPr>
              <w:t xml:space="preserve"> -Intitulé de l’action :</w:t>
            </w:r>
            <w:r w:rsidR="00721D3F">
              <w:rPr>
                <w:rFonts w:asciiTheme="minorHAnsi" w:hAnsiTheme="minorHAnsi"/>
                <w:b/>
                <w:sz w:val="22"/>
              </w:rPr>
              <w:t xml:space="preserve">           </w:t>
            </w:r>
            <w:r w:rsidR="00721D3F" w:rsidRPr="00721D3F">
              <w:rPr>
                <w:rFonts w:asciiTheme="minorHAnsi" w:hAnsiTheme="minorHAnsi"/>
                <w:b/>
                <w:sz w:val="28"/>
                <w:szCs w:val="28"/>
              </w:rPr>
              <w:t>Journée sécurité routière</w:t>
            </w:r>
            <w:r w:rsidR="00721D3F">
              <w:rPr>
                <w:rFonts w:asciiTheme="minorHAnsi" w:hAnsiTheme="minorHAnsi"/>
                <w:b/>
                <w:sz w:val="28"/>
                <w:szCs w:val="28"/>
              </w:rPr>
              <w:t xml:space="preserve"> en direction des élèves de 5</w:t>
            </w:r>
            <w:r w:rsidR="00721D3F" w:rsidRPr="00721D3F">
              <w:rPr>
                <w:rFonts w:asciiTheme="minorHAnsi" w:hAnsiTheme="minorHAnsi"/>
                <w:b/>
                <w:sz w:val="28"/>
                <w:szCs w:val="28"/>
                <w:vertAlign w:val="superscript"/>
              </w:rPr>
              <w:t>e</w:t>
            </w:r>
            <w:r w:rsidR="00721D3F">
              <w:rPr>
                <w:rFonts w:asciiTheme="minorHAnsi" w:hAnsiTheme="minorHAnsi"/>
                <w:b/>
                <w:sz w:val="28"/>
                <w:szCs w:val="28"/>
              </w:rPr>
              <w:t xml:space="preserve"> </w:t>
            </w:r>
          </w:p>
        </w:tc>
      </w:tr>
    </w:tbl>
    <w:p w14:paraId="7A9AE20B" w14:textId="72469A5C" w:rsidR="009E64FD" w:rsidRDefault="009E64FD">
      <w:pPr>
        <w:rPr>
          <w:rFonts w:asciiTheme="minorHAnsi" w:hAnsiTheme="minorHAnsi"/>
          <w:sz w:val="22"/>
        </w:rPr>
      </w:pPr>
    </w:p>
    <w:p w14:paraId="0A4D7000" w14:textId="1D8CA5D5" w:rsidR="00082993" w:rsidRDefault="00082993" w:rsidP="00082993">
      <w:pPr>
        <w:rPr>
          <w:rFonts w:asciiTheme="minorHAnsi" w:hAnsiTheme="minorHAnsi"/>
        </w:rPr>
      </w:pPr>
      <w:r w:rsidRPr="00C7136A">
        <w:rPr>
          <w:rFonts w:asciiTheme="minorHAnsi" w:hAnsiTheme="minorHAnsi"/>
        </w:rPr>
        <w:tab/>
      </w:r>
      <w:r w:rsidRPr="00C7136A">
        <w:rPr>
          <w:rFonts w:asciiTheme="minorHAnsi" w:hAnsiTheme="minorHAnsi"/>
        </w:rPr>
        <w:tab/>
      </w:r>
      <w:r w:rsidRPr="00C7136A">
        <w:rPr>
          <w:rFonts w:asciiTheme="minorHAnsi" w:hAnsiTheme="minorHAnsi"/>
        </w:rPr>
        <w:tab/>
      </w:r>
      <w:r w:rsidRPr="00C7136A">
        <w:rPr>
          <w:rFonts w:asciiTheme="minorHAnsi" w:hAnsiTheme="minorHAnsi"/>
        </w:rPr>
        <w:tab/>
      </w:r>
    </w:p>
    <w:p w14:paraId="37C297CC" w14:textId="77777777" w:rsidR="00390F4D" w:rsidRPr="009A0FF1" w:rsidRDefault="00390F4D" w:rsidP="00082993">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082993" w:rsidRPr="00C7136A" w14:paraId="26E18D6E" w14:textId="77777777" w:rsidTr="009F6F99">
        <w:tc>
          <w:tcPr>
            <w:tcW w:w="10344" w:type="dxa"/>
          </w:tcPr>
          <w:p w14:paraId="57CE7814" w14:textId="77777777" w:rsidR="00082993" w:rsidRPr="00C7136A" w:rsidRDefault="00082993" w:rsidP="009F6F99">
            <w:pPr>
              <w:tabs>
                <w:tab w:val="right" w:leader="dot" w:pos="9923"/>
              </w:tabs>
              <w:spacing w:before="120" w:after="120"/>
              <w:rPr>
                <w:rFonts w:asciiTheme="minorHAnsi" w:hAnsiTheme="minorHAnsi"/>
                <w:sz w:val="22"/>
              </w:rPr>
            </w:pPr>
            <w:r w:rsidRPr="00C7136A">
              <w:rPr>
                <w:rFonts w:asciiTheme="minorHAnsi" w:hAnsiTheme="minorHAnsi"/>
                <w:b/>
                <w:sz w:val="22"/>
                <w:highlight w:val="lightGray"/>
              </w:rPr>
              <w:lastRenderedPageBreak/>
              <w:t>1 -Intitulé de l’action :</w:t>
            </w:r>
            <w:r>
              <w:rPr>
                <w:rFonts w:asciiTheme="minorHAnsi" w:hAnsiTheme="minorHAnsi"/>
                <w:b/>
                <w:sz w:val="22"/>
              </w:rPr>
              <w:t xml:space="preserve">           </w:t>
            </w:r>
            <w:r w:rsidRPr="00721D3F">
              <w:rPr>
                <w:rFonts w:asciiTheme="minorHAnsi" w:hAnsiTheme="minorHAnsi"/>
                <w:b/>
                <w:sz w:val="28"/>
                <w:szCs w:val="28"/>
              </w:rPr>
              <w:t>Journée sécurité routière</w:t>
            </w:r>
            <w:r>
              <w:rPr>
                <w:rFonts w:asciiTheme="minorHAnsi" w:hAnsiTheme="minorHAnsi"/>
                <w:b/>
                <w:sz w:val="28"/>
                <w:szCs w:val="28"/>
              </w:rPr>
              <w:t xml:space="preserve"> en direction des élèves de 5</w:t>
            </w:r>
            <w:r w:rsidRPr="00721D3F">
              <w:rPr>
                <w:rFonts w:asciiTheme="minorHAnsi" w:hAnsiTheme="minorHAnsi"/>
                <w:b/>
                <w:sz w:val="28"/>
                <w:szCs w:val="28"/>
                <w:vertAlign w:val="superscript"/>
              </w:rPr>
              <w:t>e</w:t>
            </w:r>
            <w:r>
              <w:rPr>
                <w:rFonts w:asciiTheme="minorHAnsi" w:hAnsiTheme="minorHAnsi"/>
                <w:b/>
                <w:sz w:val="28"/>
                <w:szCs w:val="28"/>
              </w:rPr>
              <w:t xml:space="preserve"> </w:t>
            </w:r>
          </w:p>
        </w:tc>
      </w:tr>
    </w:tbl>
    <w:p w14:paraId="491C7D09" w14:textId="34D9E6DC" w:rsidR="00082993" w:rsidRDefault="00082993">
      <w:pPr>
        <w:rPr>
          <w:rFonts w:asciiTheme="minorHAnsi" w:hAnsiTheme="minorHAnsi"/>
          <w:sz w:val="22"/>
        </w:rPr>
      </w:pPr>
    </w:p>
    <w:p w14:paraId="267A514D" w14:textId="77777777" w:rsidR="00082993" w:rsidRPr="00C7136A" w:rsidRDefault="00082993">
      <w:pPr>
        <w:rPr>
          <w:rFonts w:asciiTheme="minorHAnsi" w:hAnsi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2068"/>
        <w:gridCol w:w="1676"/>
        <w:gridCol w:w="2292"/>
      </w:tblGrid>
      <w:tr w:rsidR="009E64FD" w:rsidRPr="00C7136A" w14:paraId="55A0005C" w14:textId="77777777" w:rsidTr="00E226C6">
        <w:tc>
          <w:tcPr>
            <w:tcW w:w="10442" w:type="dxa"/>
            <w:gridSpan w:val="5"/>
            <w:tcBorders>
              <w:top w:val="single" w:sz="4" w:space="0" w:color="auto"/>
              <w:left w:val="single" w:sz="4" w:space="0" w:color="auto"/>
              <w:bottom w:val="nil"/>
              <w:right w:val="single" w:sz="4" w:space="0" w:color="auto"/>
            </w:tcBorders>
            <w:shd w:val="pct12" w:color="auto" w:fill="FFFFFF"/>
          </w:tcPr>
          <w:p w14:paraId="22DEBA5B" w14:textId="77777777" w:rsidR="009E64FD" w:rsidRPr="009A0FF1" w:rsidRDefault="004D417A" w:rsidP="004D417A">
            <w:pPr>
              <w:rPr>
                <w:rFonts w:asciiTheme="minorHAnsi" w:hAnsiTheme="minorHAnsi"/>
                <w:b/>
                <w:sz w:val="24"/>
                <w:szCs w:val="24"/>
              </w:rPr>
            </w:pPr>
            <w:r w:rsidRPr="009A0FF1">
              <w:rPr>
                <w:rFonts w:asciiTheme="minorHAnsi" w:hAnsiTheme="minorHAnsi"/>
                <w:b/>
                <w:sz w:val="24"/>
                <w:szCs w:val="24"/>
              </w:rPr>
              <w:t>2</w:t>
            </w:r>
            <w:r w:rsidR="007B011D" w:rsidRPr="009A0FF1">
              <w:rPr>
                <w:rFonts w:asciiTheme="minorHAnsi" w:hAnsiTheme="minorHAnsi"/>
                <w:b/>
                <w:sz w:val="24"/>
                <w:szCs w:val="24"/>
              </w:rPr>
              <w:t xml:space="preserve"> –Diagnostique, o</w:t>
            </w:r>
            <w:r w:rsidR="009E64FD" w:rsidRPr="009A0FF1">
              <w:rPr>
                <w:rFonts w:asciiTheme="minorHAnsi" w:hAnsiTheme="minorHAnsi"/>
                <w:b/>
                <w:sz w:val="24"/>
                <w:szCs w:val="24"/>
              </w:rPr>
              <w:t xml:space="preserve">bjectif recherché, compétences </w:t>
            </w:r>
            <w:r w:rsidRPr="009A0FF1">
              <w:rPr>
                <w:rFonts w:asciiTheme="minorHAnsi" w:hAnsiTheme="minorHAnsi"/>
                <w:b/>
                <w:sz w:val="24"/>
                <w:szCs w:val="24"/>
              </w:rPr>
              <w:t>travaillé</w:t>
            </w:r>
            <w:r w:rsidR="009E64FD" w:rsidRPr="009A0FF1">
              <w:rPr>
                <w:rFonts w:asciiTheme="minorHAnsi" w:hAnsiTheme="minorHAnsi"/>
                <w:b/>
                <w:sz w:val="24"/>
                <w:szCs w:val="24"/>
              </w:rPr>
              <w:t>es :</w:t>
            </w:r>
          </w:p>
        </w:tc>
      </w:tr>
      <w:tr w:rsidR="009E64FD" w:rsidRPr="00C7136A" w14:paraId="2E3C5134" w14:textId="77777777" w:rsidTr="00E226C6">
        <w:tc>
          <w:tcPr>
            <w:tcW w:w="10442" w:type="dxa"/>
            <w:gridSpan w:val="5"/>
            <w:tcBorders>
              <w:top w:val="nil"/>
            </w:tcBorders>
          </w:tcPr>
          <w:p w14:paraId="47295E89" w14:textId="2DD3942A" w:rsidR="00721D3F" w:rsidRPr="009A0FF1" w:rsidRDefault="00721D3F" w:rsidP="00721D3F">
            <w:pPr>
              <w:tabs>
                <w:tab w:val="right" w:leader="dot" w:pos="9923"/>
              </w:tabs>
              <w:spacing w:before="120" w:after="120"/>
              <w:jc w:val="both"/>
              <w:rPr>
                <w:rFonts w:asciiTheme="minorHAnsi" w:hAnsiTheme="minorHAnsi"/>
                <w:sz w:val="24"/>
                <w:szCs w:val="24"/>
              </w:rPr>
            </w:pPr>
            <w:r w:rsidRPr="009A0FF1">
              <w:rPr>
                <w:rFonts w:asciiTheme="minorHAnsi" w:hAnsiTheme="minorHAnsi"/>
                <w:sz w:val="24"/>
                <w:szCs w:val="24"/>
              </w:rPr>
              <w:t>* Le risque routier constitue la première cause de mortalité chez les jeunes de plus de 10 ans. D’où l’importance d’inculquer aux élèves des notions du code de la route pour lutter contre ce fléau. Pour mener à bien cette mission, il s’avère justement que la période de la scolarité au collège représente un moment privilégié.</w:t>
            </w:r>
          </w:p>
          <w:p w14:paraId="554DDEB8" w14:textId="5E585659" w:rsidR="00721D3F" w:rsidRPr="009A0FF1" w:rsidRDefault="00721D3F" w:rsidP="00721D3F">
            <w:pPr>
              <w:tabs>
                <w:tab w:val="right" w:leader="dot" w:pos="9923"/>
              </w:tabs>
              <w:spacing w:before="120" w:after="120"/>
              <w:jc w:val="both"/>
              <w:rPr>
                <w:rFonts w:asciiTheme="minorHAnsi" w:hAnsiTheme="minorHAnsi"/>
                <w:sz w:val="24"/>
                <w:szCs w:val="24"/>
              </w:rPr>
            </w:pPr>
            <w:r w:rsidRPr="009A0FF1">
              <w:rPr>
                <w:rFonts w:asciiTheme="minorHAnsi" w:hAnsiTheme="minorHAnsi"/>
                <w:sz w:val="24"/>
                <w:szCs w:val="24"/>
              </w:rPr>
              <w:t xml:space="preserve">* Sensibiliser nos collégiens sur les dangers de la route et, d’autre part, leur inculquer les, savoir et savoir-faire, pour qu’ils deviennent des usagers (piétons, cyclistes, scootéristes, passagers de véhicule, de transport en commun, etc.) responsables, et respectueux des règles du code de la route.  </w:t>
            </w:r>
          </w:p>
          <w:p w14:paraId="27661828" w14:textId="4FE5EDBC" w:rsidR="00721D3F" w:rsidRPr="009A0FF1" w:rsidRDefault="00721D3F" w:rsidP="00721D3F">
            <w:pPr>
              <w:tabs>
                <w:tab w:val="right" w:leader="dot" w:pos="9923"/>
              </w:tabs>
              <w:spacing w:before="120" w:after="120"/>
              <w:rPr>
                <w:rFonts w:asciiTheme="minorHAnsi" w:hAnsiTheme="minorHAnsi"/>
                <w:sz w:val="24"/>
                <w:szCs w:val="24"/>
              </w:rPr>
            </w:pPr>
            <w:r w:rsidRPr="009A0FF1">
              <w:rPr>
                <w:rFonts w:asciiTheme="minorHAnsi" w:hAnsiTheme="minorHAnsi"/>
                <w:sz w:val="24"/>
                <w:szCs w:val="24"/>
              </w:rPr>
              <w:t xml:space="preserve">Apprendre aux élèves les bons gestes et réflexes à avoir et à faire lorsqu’ils arrivent sur un accident routier. Les initier aussi à évacuer rapidement un bus scolaire en feu. </w:t>
            </w:r>
          </w:p>
          <w:p w14:paraId="1DAE6ED5" w14:textId="17BB8BEE" w:rsidR="00721D3F" w:rsidRPr="009A0FF1" w:rsidRDefault="00721D3F" w:rsidP="00721D3F">
            <w:pPr>
              <w:tabs>
                <w:tab w:val="right" w:leader="dot" w:pos="9923"/>
              </w:tabs>
              <w:spacing w:before="120" w:after="120"/>
              <w:rPr>
                <w:rFonts w:asciiTheme="minorHAnsi" w:hAnsiTheme="minorHAnsi"/>
                <w:sz w:val="24"/>
                <w:szCs w:val="24"/>
              </w:rPr>
            </w:pPr>
            <w:r w:rsidRPr="009A0FF1">
              <w:rPr>
                <w:rFonts w:asciiTheme="minorHAnsi" w:hAnsiTheme="minorHAnsi"/>
                <w:sz w:val="24"/>
                <w:szCs w:val="24"/>
              </w:rPr>
              <w:t xml:space="preserve">Boire, se droguer ou conduire, il faut choisir.   </w:t>
            </w:r>
          </w:p>
          <w:p w14:paraId="3C25BC92" w14:textId="77777777" w:rsidR="009A0FF1" w:rsidRDefault="00721D3F" w:rsidP="009A0FF1">
            <w:pPr>
              <w:pStyle w:val="Corpsdetexte"/>
              <w:tabs>
                <w:tab w:val="left" w:pos="5670"/>
              </w:tabs>
              <w:jc w:val="both"/>
              <w:rPr>
                <w:rFonts w:asciiTheme="minorHAnsi" w:hAnsiTheme="minorHAnsi"/>
                <w:szCs w:val="24"/>
              </w:rPr>
            </w:pPr>
            <w:r w:rsidRPr="009A0FF1">
              <w:rPr>
                <w:rFonts w:asciiTheme="minorHAnsi" w:hAnsiTheme="minorHAnsi"/>
                <w:szCs w:val="24"/>
              </w:rPr>
              <w:t>* Aider les élèves de 5</w:t>
            </w:r>
            <w:r w:rsidRPr="009A0FF1">
              <w:rPr>
                <w:rFonts w:asciiTheme="minorHAnsi" w:hAnsiTheme="minorHAnsi"/>
                <w:szCs w:val="24"/>
                <w:vertAlign w:val="superscript"/>
              </w:rPr>
              <w:t>ème</w:t>
            </w:r>
            <w:r w:rsidRPr="009A0FF1">
              <w:rPr>
                <w:rFonts w:asciiTheme="minorHAnsi" w:hAnsiTheme="minorHAnsi"/>
                <w:szCs w:val="24"/>
              </w:rPr>
              <w:t xml:space="preserve"> et de 3</w:t>
            </w:r>
            <w:r w:rsidRPr="009A0FF1">
              <w:rPr>
                <w:rFonts w:asciiTheme="minorHAnsi" w:hAnsiTheme="minorHAnsi"/>
                <w:szCs w:val="24"/>
                <w:vertAlign w:val="superscript"/>
              </w:rPr>
              <w:t>ème</w:t>
            </w:r>
            <w:r w:rsidRPr="009A0FF1">
              <w:rPr>
                <w:rFonts w:asciiTheme="minorHAnsi" w:hAnsiTheme="minorHAnsi"/>
                <w:szCs w:val="24"/>
              </w:rPr>
              <w:t xml:space="preserve"> à préparer l’attestation scolaire sécurité routière (ASSR) de niveaux 1 et 2. </w:t>
            </w:r>
          </w:p>
          <w:p w14:paraId="326A2C90" w14:textId="15B0D69B" w:rsidR="00082993" w:rsidRPr="009A0FF1" w:rsidRDefault="00082993" w:rsidP="009A0FF1">
            <w:pPr>
              <w:pStyle w:val="Corpsdetexte"/>
              <w:tabs>
                <w:tab w:val="left" w:pos="5670"/>
              </w:tabs>
              <w:jc w:val="both"/>
              <w:rPr>
                <w:rFonts w:asciiTheme="minorHAnsi" w:hAnsiTheme="minorHAnsi"/>
                <w:szCs w:val="24"/>
              </w:rPr>
            </w:pPr>
          </w:p>
        </w:tc>
      </w:tr>
      <w:tr w:rsidR="009E64FD" w:rsidRPr="00C7136A" w14:paraId="4223F2E7" w14:textId="77777777" w:rsidTr="00E226C6">
        <w:tc>
          <w:tcPr>
            <w:tcW w:w="10442" w:type="dxa"/>
            <w:gridSpan w:val="5"/>
            <w:tcBorders>
              <w:top w:val="single" w:sz="4" w:space="0" w:color="auto"/>
              <w:left w:val="single" w:sz="4" w:space="0" w:color="auto"/>
              <w:bottom w:val="nil"/>
              <w:right w:val="single" w:sz="4" w:space="0" w:color="auto"/>
            </w:tcBorders>
            <w:shd w:val="pct12" w:color="auto" w:fill="FFFFFF"/>
          </w:tcPr>
          <w:p w14:paraId="5B03F6E7" w14:textId="77777777" w:rsidR="009E64FD" w:rsidRPr="009A0FF1" w:rsidRDefault="004D417A">
            <w:pPr>
              <w:rPr>
                <w:rFonts w:asciiTheme="minorHAnsi" w:hAnsiTheme="minorHAnsi"/>
                <w:b/>
                <w:sz w:val="24"/>
                <w:szCs w:val="24"/>
              </w:rPr>
            </w:pPr>
            <w:r w:rsidRPr="009A0FF1">
              <w:rPr>
                <w:rFonts w:asciiTheme="minorHAnsi" w:hAnsiTheme="minorHAnsi"/>
                <w:b/>
                <w:sz w:val="24"/>
                <w:szCs w:val="24"/>
              </w:rPr>
              <w:t>3</w:t>
            </w:r>
            <w:r w:rsidR="009E64FD" w:rsidRPr="009A0FF1">
              <w:rPr>
                <w:rFonts w:asciiTheme="minorHAnsi" w:hAnsiTheme="minorHAnsi"/>
                <w:b/>
                <w:sz w:val="24"/>
                <w:szCs w:val="24"/>
              </w:rPr>
              <w:t xml:space="preserve"> -Descriptif de l’action</w:t>
            </w:r>
            <w:r w:rsidRPr="009A0FF1">
              <w:rPr>
                <w:rFonts w:asciiTheme="minorHAnsi" w:hAnsiTheme="minorHAnsi"/>
                <w:b/>
                <w:sz w:val="24"/>
                <w:szCs w:val="24"/>
              </w:rPr>
              <w:t>, dispositif (</w:t>
            </w:r>
            <w:r w:rsidR="007B011D" w:rsidRPr="009A0FF1">
              <w:rPr>
                <w:rFonts w:asciiTheme="minorHAnsi" w:hAnsiTheme="minorHAnsi"/>
                <w:b/>
                <w:sz w:val="24"/>
                <w:szCs w:val="24"/>
              </w:rPr>
              <w:t xml:space="preserve">prenant en compte </w:t>
            </w:r>
            <w:r w:rsidRPr="009A0FF1">
              <w:rPr>
                <w:rFonts w:asciiTheme="minorHAnsi" w:hAnsiTheme="minorHAnsi"/>
                <w:b/>
                <w:sz w:val="24"/>
                <w:szCs w:val="24"/>
              </w:rPr>
              <w:t>EPI, AP, EE, TPE, activités périscolaires…)</w:t>
            </w:r>
            <w:r w:rsidR="009E64FD" w:rsidRPr="009A0FF1">
              <w:rPr>
                <w:rFonts w:asciiTheme="minorHAnsi" w:hAnsiTheme="minorHAnsi"/>
                <w:b/>
                <w:sz w:val="24"/>
                <w:szCs w:val="24"/>
              </w:rPr>
              <w:t> :</w:t>
            </w:r>
          </w:p>
        </w:tc>
      </w:tr>
      <w:tr w:rsidR="009E64FD" w:rsidRPr="00C7136A" w14:paraId="2552170C" w14:textId="77777777" w:rsidTr="00E226C6">
        <w:tc>
          <w:tcPr>
            <w:tcW w:w="10442" w:type="dxa"/>
            <w:gridSpan w:val="5"/>
            <w:tcBorders>
              <w:top w:val="nil"/>
            </w:tcBorders>
          </w:tcPr>
          <w:p w14:paraId="5CCD70FD" w14:textId="77777777" w:rsidR="009A0FF1" w:rsidRDefault="00721D3F" w:rsidP="009851F7">
            <w:pPr>
              <w:tabs>
                <w:tab w:val="right" w:leader="dot" w:pos="9923"/>
              </w:tabs>
              <w:spacing w:before="120" w:after="120"/>
              <w:rPr>
                <w:rFonts w:asciiTheme="minorHAnsi" w:hAnsiTheme="minorHAnsi"/>
                <w:sz w:val="24"/>
                <w:szCs w:val="24"/>
              </w:rPr>
            </w:pPr>
            <w:r w:rsidRPr="009A0FF1">
              <w:rPr>
                <w:rFonts w:asciiTheme="minorHAnsi" w:hAnsiTheme="minorHAnsi"/>
                <w:sz w:val="24"/>
                <w:szCs w:val="24"/>
              </w:rPr>
              <w:t xml:space="preserve"> Dans le cadre du comité d’éducation à la santé et la citoyenneté (CESC) et du conseil de vie </w:t>
            </w:r>
            <w:r w:rsidR="00045A16" w:rsidRPr="009A0FF1">
              <w:rPr>
                <w:rFonts w:asciiTheme="minorHAnsi" w:hAnsiTheme="minorHAnsi"/>
                <w:sz w:val="24"/>
                <w:szCs w:val="24"/>
              </w:rPr>
              <w:t>collégienne</w:t>
            </w:r>
            <w:r w:rsidRPr="009A0FF1">
              <w:rPr>
                <w:rFonts w:asciiTheme="minorHAnsi" w:hAnsiTheme="minorHAnsi"/>
                <w:sz w:val="24"/>
                <w:szCs w:val="24"/>
              </w:rPr>
              <w:t xml:space="preserve"> (CVC), Organisation en fin d’année scolaire, plus précisément, au mois de novembre d’une journée sécurité routière avec différents ateliers animés par des intervenants extérieurs (pompiers, gendarmerie, sécurité routière, infirmières, auto écoles …) et nos personnels de santé(</w:t>
            </w:r>
            <w:r w:rsidR="00045A16" w:rsidRPr="009A0FF1">
              <w:rPr>
                <w:rFonts w:asciiTheme="minorHAnsi" w:hAnsiTheme="minorHAnsi"/>
                <w:sz w:val="24"/>
                <w:szCs w:val="24"/>
              </w:rPr>
              <w:t>infirmières) et de</w:t>
            </w:r>
            <w:r w:rsidRPr="009A0FF1">
              <w:rPr>
                <w:rFonts w:asciiTheme="minorHAnsi" w:hAnsiTheme="minorHAnsi"/>
                <w:sz w:val="24"/>
                <w:szCs w:val="24"/>
              </w:rPr>
              <w:t xml:space="preserve"> la vie </w:t>
            </w:r>
            <w:r w:rsidR="00045A16" w:rsidRPr="009A0FF1">
              <w:rPr>
                <w:rFonts w:asciiTheme="minorHAnsi" w:hAnsiTheme="minorHAnsi"/>
                <w:sz w:val="24"/>
                <w:szCs w:val="24"/>
              </w:rPr>
              <w:t>scolaire (</w:t>
            </w:r>
            <w:r w:rsidRPr="009A0FF1">
              <w:rPr>
                <w:rFonts w:asciiTheme="minorHAnsi" w:hAnsiTheme="minorHAnsi"/>
                <w:sz w:val="24"/>
                <w:szCs w:val="24"/>
              </w:rPr>
              <w:t xml:space="preserve">CPE, Adjoint </w:t>
            </w:r>
            <w:r w:rsidR="00045A16" w:rsidRPr="009A0FF1">
              <w:rPr>
                <w:rFonts w:asciiTheme="minorHAnsi" w:hAnsiTheme="minorHAnsi"/>
                <w:sz w:val="24"/>
                <w:szCs w:val="24"/>
              </w:rPr>
              <w:t>d’Education) pour</w:t>
            </w:r>
            <w:r w:rsidRPr="009A0FF1">
              <w:rPr>
                <w:rFonts w:asciiTheme="minorHAnsi" w:hAnsiTheme="minorHAnsi"/>
                <w:sz w:val="24"/>
                <w:szCs w:val="24"/>
              </w:rPr>
              <w:t xml:space="preserve"> les classes de 5</w:t>
            </w:r>
            <w:r w:rsidRPr="009A0FF1">
              <w:rPr>
                <w:rFonts w:asciiTheme="minorHAnsi" w:hAnsiTheme="minorHAnsi"/>
                <w:sz w:val="24"/>
                <w:szCs w:val="24"/>
                <w:vertAlign w:val="superscript"/>
              </w:rPr>
              <w:t>ème</w:t>
            </w:r>
            <w:r w:rsidRPr="009A0FF1">
              <w:rPr>
                <w:rFonts w:asciiTheme="minorHAnsi" w:hAnsiTheme="minorHAnsi"/>
                <w:sz w:val="24"/>
                <w:szCs w:val="24"/>
              </w:rPr>
              <w:t>collège et SEGPA.</w:t>
            </w:r>
          </w:p>
          <w:p w14:paraId="37C1EA9B" w14:textId="3AEACD29" w:rsidR="00082993" w:rsidRPr="009A0FF1" w:rsidRDefault="00082993" w:rsidP="009851F7">
            <w:pPr>
              <w:tabs>
                <w:tab w:val="right" w:leader="dot" w:pos="9923"/>
              </w:tabs>
              <w:spacing w:before="120" w:after="120"/>
              <w:rPr>
                <w:rFonts w:asciiTheme="minorHAnsi" w:hAnsiTheme="minorHAnsi"/>
                <w:sz w:val="24"/>
                <w:szCs w:val="24"/>
              </w:rPr>
            </w:pPr>
          </w:p>
        </w:tc>
      </w:tr>
      <w:tr w:rsidR="009E64FD" w:rsidRPr="00C7136A" w14:paraId="2D48F566" w14:textId="77777777" w:rsidTr="00E226C6">
        <w:tc>
          <w:tcPr>
            <w:tcW w:w="10442" w:type="dxa"/>
            <w:gridSpan w:val="5"/>
            <w:tcBorders>
              <w:top w:val="single" w:sz="4" w:space="0" w:color="auto"/>
              <w:left w:val="single" w:sz="4" w:space="0" w:color="auto"/>
              <w:bottom w:val="nil"/>
              <w:right w:val="single" w:sz="4" w:space="0" w:color="auto"/>
            </w:tcBorders>
            <w:shd w:val="pct12" w:color="auto" w:fill="FFFFFF"/>
          </w:tcPr>
          <w:p w14:paraId="594AFFEC" w14:textId="06A823D5" w:rsidR="009E64FD" w:rsidRPr="009A0FF1" w:rsidRDefault="00390F4D" w:rsidP="00B66BA4">
            <w:pPr>
              <w:rPr>
                <w:rFonts w:asciiTheme="minorHAnsi" w:hAnsiTheme="minorHAnsi"/>
                <w:b/>
                <w:sz w:val="24"/>
                <w:szCs w:val="24"/>
              </w:rPr>
            </w:pPr>
            <w:r>
              <w:rPr>
                <w:rFonts w:asciiTheme="minorHAnsi" w:hAnsiTheme="minorHAnsi"/>
                <w:b/>
                <w:sz w:val="24"/>
                <w:szCs w:val="24"/>
              </w:rPr>
              <w:t>4</w:t>
            </w:r>
            <w:r w:rsidR="009E64FD" w:rsidRPr="009A0FF1">
              <w:rPr>
                <w:rFonts w:asciiTheme="minorHAnsi" w:hAnsiTheme="minorHAnsi"/>
                <w:b/>
                <w:sz w:val="24"/>
                <w:szCs w:val="24"/>
              </w:rPr>
              <w:t xml:space="preserve"> </w:t>
            </w:r>
            <w:r w:rsidR="00B66BA4" w:rsidRPr="009A0FF1">
              <w:rPr>
                <w:rFonts w:asciiTheme="minorHAnsi" w:hAnsiTheme="minorHAnsi"/>
                <w:b/>
                <w:sz w:val="24"/>
                <w:szCs w:val="24"/>
              </w:rPr>
              <w:t xml:space="preserve">– Critères d’évaluation, indicateurs </w:t>
            </w:r>
            <w:r w:rsidR="009E64FD" w:rsidRPr="009A0FF1">
              <w:rPr>
                <w:rFonts w:asciiTheme="minorHAnsi" w:hAnsiTheme="minorHAnsi"/>
                <w:b/>
                <w:sz w:val="24"/>
                <w:szCs w:val="24"/>
              </w:rPr>
              <w:t>de réussite :</w:t>
            </w:r>
          </w:p>
        </w:tc>
      </w:tr>
      <w:tr w:rsidR="009E64FD" w:rsidRPr="00C7136A" w14:paraId="3D4F7E5E" w14:textId="77777777" w:rsidTr="00E226C6">
        <w:tc>
          <w:tcPr>
            <w:tcW w:w="10442" w:type="dxa"/>
            <w:gridSpan w:val="5"/>
            <w:tcBorders>
              <w:top w:val="nil"/>
            </w:tcBorders>
          </w:tcPr>
          <w:p w14:paraId="2B8FA72E" w14:textId="77777777" w:rsidR="009A0FF1" w:rsidRDefault="00045A16" w:rsidP="009851F7">
            <w:pPr>
              <w:tabs>
                <w:tab w:val="right" w:leader="dot" w:pos="9923"/>
              </w:tabs>
              <w:spacing w:before="120" w:after="120"/>
              <w:rPr>
                <w:rFonts w:asciiTheme="minorHAnsi" w:hAnsiTheme="minorHAnsi"/>
                <w:sz w:val="24"/>
                <w:szCs w:val="24"/>
              </w:rPr>
            </w:pPr>
            <w:r w:rsidRPr="009A0FF1">
              <w:rPr>
                <w:rFonts w:asciiTheme="minorHAnsi" w:hAnsiTheme="minorHAnsi"/>
                <w:sz w:val="24"/>
                <w:szCs w:val="24"/>
              </w:rPr>
              <w:t>Nombre d’élèves inscrits à l’atelier. L’assiduité aux séances de préparation de l’ASSR1. Réussite aux tests de contrôle continu. Implication et motivation des participants. Résultats de l’ASSR1 et 2</w:t>
            </w:r>
          </w:p>
          <w:p w14:paraId="58C94B02" w14:textId="5BCB913D" w:rsidR="00082993" w:rsidRPr="009A0FF1" w:rsidRDefault="00082993" w:rsidP="009851F7">
            <w:pPr>
              <w:tabs>
                <w:tab w:val="right" w:leader="dot" w:pos="9923"/>
              </w:tabs>
              <w:spacing w:before="120" w:after="120"/>
              <w:rPr>
                <w:rFonts w:asciiTheme="minorHAnsi" w:hAnsiTheme="minorHAnsi"/>
                <w:sz w:val="24"/>
                <w:szCs w:val="24"/>
              </w:rPr>
            </w:pPr>
          </w:p>
        </w:tc>
      </w:tr>
      <w:tr w:rsidR="009E64FD" w:rsidRPr="009A0FF1" w14:paraId="1F433689" w14:textId="77777777" w:rsidTr="00E226C6">
        <w:tc>
          <w:tcPr>
            <w:tcW w:w="2338" w:type="dxa"/>
            <w:tcBorders>
              <w:top w:val="nil"/>
              <w:left w:val="nil"/>
              <w:bottom w:val="single" w:sz="4" w:space="0" w:color="auto"/>
              <w:right w:val="single" w:sz="4" w:space="0" w:color="auto"/>
            </w:tcBorders>
          </w:tcPr>
          <w:p w14:paraId="2DAFB28B" w14:textId="71863FD1" w:rsidR="009E64FD" w:rsidRPr="009A0FF1" w:rsidRDefault="00390F4D">
            <w:pPr>
              <w:rPr>
                <w:rFonts w:asciiTheme="minorHAnsi" w:hAnsiTheme="minorHAnsi"/>
                <w:sz w:val="24"/>
                <w:szCs w:val="24"/>
                <w:highlight w:val="lightGray"/>
              </w:rPr>
            </w:pPr>
            <w:r>
              <w:rPr>
                <w:rFonts w:asciiTheme="minorHAnsi" w:hAnsiTheme="minorHAnsi"/>
                <w:b/>
                <w:sz w:val="24"/>
                <w:szCs w:val="24"/>
                <w:highlight w:val="lightGray"/>
              </w:rPr>
              <w:t>5</w:t>
            </w:r>
            <w:r w:rsidR="009E64FD" w:rsidRPr="009A0FF1">
              <w:rPr>
                <w:rFonts w:asciiTheme="minorHAnsi" w:hAnsiTheme="minorHAnsi"/>
                <w:b/>
                <w:sz w:val="24"/>
                <w:szCs w:val="24"/>
                <w:highlight w:val="lightGray"/>
              </w:rPr>
              <w:t>-</w:t>
            </w:r>
            <w:r w:rsidR="004774EF" w:rsidRPr="009A0FF1">
              <w:rPr>
                <w:rFonts w:asciiTheme="minorHAnsi" w:hAnsiTheme="minorHAnsi"/>
                <w:b/>
                <w:sz w:val="24"/>
                <w:szCs w:val="24"/>
                <w:highlight w:val="lightGray"/>
              </w:rPr>
              <w:t xml:space="preserve"> acteurs</w:t>
            </w:r>
          </w:p>
        </w:tc>
        <w:tc>
          <w:tcPr>
            <w:tcW w:w="2068" w:type="dxa"/>
            <w:tcBorders>
              <w:left w:val="nil"/>
            </w:tcBorders>
          </w:tcPr>
          <w:p w14:paraId="48614288" w14:textId="77777777" w:rsidR="009E64FD" w:rsidRPr="009A0FF1" w:rsidRDefault="009E64FD">
            <w:pPr>
              <w:jc w:val="center"/>
              <w:rPr>
                <w:rFonts w:asciiTheme="minorHAnsi" w:hAnsiTheme="minorHAnsi"/>
                <w:sz w:val="24"/>
                <w:szCs w:val="24"/>
              </w:rPr>
            </w:pPr>
            <w:r w:rsidRPr="009A0FF1">
              <w:rPr>
                <w:rFonts w:asciiTheme="minorHAnsi" w:hAnsiTheme="minorHAnsi"/>
                <w:sz w:val="24"/>
                <w:szCs w:val="24"/>
              </w:rPr>
              <w:t>Nom</w:t>
            </w:r>
          </w:p>
        </w:tc>
        <w:tc>
          <w:tcPr>
            <w:tcW w:w="2068" w:type="dxa"/>
          </w:tcPr>
          <w:p w14:paraId="5642328C" w14:textId="77777777" w:rsidR="009E64FD" w:rsidRPr="009A0FF1" w:rsidRDefault="009E64FD">
            <w:pPr>
              <w:jc w:val="center"/>
              <w:rPr>
                <w:rFonts w:asciiTheme="minorHAnsi" w:hAnsiTheme="minorHAnsi"/>
                <w:sz w:val="24"/>
                <w:szCs w:val="24"/>
              </w:rPr>
            </w:pPr>
            <w:r w:rsidRPr="009A0FF1">
              <w:rPr>
                <w:rFonts w:asciiTheme="minorHAnsi" w:hAnsiTheme="minorHAnsi"/>
                <w:sz w:val="24"/>
                <w:szCs w:val="24"/>
              </w:rPr>
              <w:t>Prénom</w:t>
            </w:r>
          </w:p>
        </w:tc>
        <w:tc>
          <w:tcPr>
            <w:tcW w:w="1676" w:type="dxa"/>
          </w:tcPr>
          <w:p w14:paraId="449A0837" w14:textId="77777777" w:rsidR="009E64FD" w:rsidRPr="009A0FF1" w:rsidRDefault="00D437F1">
            <w:pPr>
              <w:jc w:val="center"/>
              <w:rPr>
                <w:rFonts w:asciiTheme="minorHAnsi" w:hAnsiTheme="minorHAnsi"/>
                <w:sz w:val="24"/>
                <w:szCs w:val="24"/>
              </w:rPr>
            </w:pPr>
            <w:r w:rsidRPr="009A0FF1">
              <w:rPr>
                <w:rFonts w:asciiTheme="minorHAnsi" w:hAnsiTheme="minorHAnsi"/>
                <w:sz w:val="24"/>
                <w:szCs w:val="24"/>
              </w:rPr>
              <w:t>Grade</w:t>
            </w:r>
          </w:p>
        </w:tc>
        <w:tc>
          <w:tcPr>
            <w:tcW w:w="2292" w:type="dxa"/>
          </w:tcPr>
          <w:p w14:paraId="6439FA46" w14:textId="77777777" w:rsidR="009E64FD" w:rsidRPr="009A0FF1" w:rsidRDefault="004D417A">
            <w:pPr>
              <w:jc w:val="center"/>
              <w:rPr>
                <w:rFonts w:asciiTheme="minorHAnsi" w:hAnsiTheme="minorHAnsi"/>
                <w:sz w:val="24"/>
                <w:szCs w:val="24"/>
              </w:rPr>
            </w:pPr>
            <w:r w:rsidRPr="009A0FF1">
              <w:rPr>
                <w:rFonts w:asciiTheme="minorHAnsi" w:hAnsiTheme="minorHAnsi"/>
                <w:sz w:val="24"/>
                <w:szCs w:val="24"/>
              </w:rPr>
              <w:t>Discipline</w:t>
            </w:r>
          </w:p>
        </w:tc>
      </w:tr>
      <w:tr w:rsidR="009E64FD" w:rsidRPr="009A0FF1" w14:paraId="57BA5B78" w14:textId="77777777" w:rsidTr="00E226C6">
        <w:tc>
          <w:tcPr>
            <w:tcW w:w="2338" w:type="dxa"/>
            <w:tcBorders>
              <w:top w:val="nil"/>
            </w:tcBorders>
          </w:tcPr>
          <w:p w14:paraId="708FD6D8" w14:textId="77777777" w:rsidR="009E64FD" w:rsidRPr="009A0FF1" w:rsidRDefault="009E64FD">
            <w:pPr>
              <w:spacing w:before="120" w:after="120"/>
              <w:rPr>
                <w:rFonts w:asciiTheme="minorHAnsi" w:hAnsiTheme="minorHAnsi"/>
                <w:sz w:val="24"/>
                <w:szCs w:val="24"/>
              </w:rPr>
            </w:pPr>
            <w:r w:rsidRPr="009A0FF1">
              <w:rPr>
                <w:rFonts w:asciiTheme="minorHAnsi" w:hAnsiTheme="minorHAnsi"/>
                <w:sz w:val="24"/>
                <w:szCs w:val="24"/>
              </w:rPr>
              <w:t>Pilote de l’action</w:t>
            </w:r>
          </w:p>
        </w:tc>
        <w:tc>
          <w:tcPr>
            <w:tcW w:w="2068" w:type="dxa"/>
          </w:tcPr>
          <w:p w14:paraId="59321BB2" w14:textId="1D734C95" w:rsidR="009E64FD" w:rsidRPr="009A0FF1" w:rsidRDefault="00045A16">
            <w:pPr>
              <w:rPr>
                <w:rFonts w:asciiTheme="minorHAnsi" w:hAnsiTheme="minorHAnsi"/>
                <w:sz w:val="24"/>
                <w:szCs w:val="24"/>
              </w:rPr>
            </w:pPr>
            <w:r w:rsidRPr="009A0FF1">
              <w:rPr>
                <w:rFonts w:asciiTheme="minorHAnsi" w:hAnsiTheme="minorHAnsi"/>
                <w:sz w:val="24"/>
                <w:szCs w:val="24"/>
              </w:rPr>
              <w:t>BEGE</w:t>
            </w:r>
          </w:p>
        </w:tc>
        <w:tc>
          <w:tcPr>
            <w:tcW w:w="2068" w:type="dxa"/>
          </w:tcPr>
          <w:p w14:paraId="725D65FC" w14:textId="6B4DBD74" w:rsidR="009E64FD" w:rsidRPr="009A0FF1" w:rsidRDefault="00045A16">
            <w:pPr>
              <w:rPr>
                <w:rFonts w:asciiTheme="minorHAnsi" w:hAnsiTheme="minorHAnsi"/>
                <w:sz w:val="24"/>
                <w:szCs w:val="24"/>
              </w:rPr>
            </w:pPr>
            <w:r w:rsidRPr="009A0FF1">
              <w:rPr>
                <w:rFonts w:asciiTheme="minorHAnsi" w:hAnsiTheme="minorHAnsi"/>
                <w:sz w:val="24"/>
                <w:szCs w:val="24"/>
              </w:rPr>
              <w:t>JEANNY CLAUDE</w:t>
            </w:r>
          </w:p>
        </w:tc>
        <w:tc>
          <w:tcPr>
            <w:tcW w:w="1676" w:type="dxa"/>
          </w:tcPr>
          <w:p w14:paraId="041E6B16" w14:textId="2069F65E" w:rsidR="009E64FD" w:rsidRPr="009A0FF1" w:rsidRDefault="00045A16">
            <w:pPr>
              <w:rPr>
                <w:rFonts w:asciiTheme="minorHAnsi" w:hAnsiTheme="minorHAnsi"/>
                <w:sz w:val="24"/>
                <w:szCs w:val="24"/>
              </w:rPr>
            </w:pPr>
            <w:r w:rsidRPr="009A0FF1">
              <w:rPr>
                <w:rFonts w:asciiTheme="minorHAnsi" w:hAnsiTheme="minorHAnsi"/>
                <w:sz w:val="24"/>
                <w:szCs w:val="24"/>
              </w:rPr>
              <w:t>CPE</w:t>
            </w:r>
          </w:p>
        </w:tc>
        <w:tc>
          <w:tcPr>
            <w:tcW w:w="2292" w:type="dxa"/>
          </w:tcPr>
          <w:p w14:paraId="1DFEEC42" w14:textId="1C1D24EE" w:rsidR="009E64FD" w:rsidRPr="009A0FF1" w:rsidRDefault="00045A16">
            <w:pPr>
              <w:rPr>
                <w:rFonts w:asciiTheme="minorHAnsi" w:hAnsiTheme="minorHAnsi"/>
                <w:sz w:val="24"/>
                <w:szCs w:val="24"/>
              </w:rPr>
            </w:pPr>
            <w:r w:rsidRPr="009A0FF1">
              <w:rPr>
                <w:rFonts w:asciiTheme="minorHAnsi" w:hAnsiTheme="minorHAnsi"/>
                <w:sz w:val="24"/>
                <w:szCs w:val="24"/>
              </w:rPr>
              <w:t>VIE SCOLAIRE</w:t>
            </w:r>
          </w:p>
        </w:tc>
      </w:tr>
      <w:tr w:rsidR="009E64FD" w:rsidRPr="009A0FF1" w14:paraId="2378DAA6" w14:textId="77777777" w:rsidTr="00E226C6">
        <w:trPr>
          <w:trHeight w:val="1361"/>
        </w:trPr>
        <w:tc>
          <w:tcPr>
            <w:tcW w:w="2338" w:type="dxa"/>
          </w:tcPr>
          <w:p w14:paraId="65B6F940" w14:textId="1D72E570" w:rsidR="009E64FD" w:rsidRPr="009A0FF1" w:rsidRDefault="009E64FD">
            <w:pPr>
              <w:tabs>
                <w:tab w:val="right" w:leader="dot" w:pos="1985"/>
              </w:tabs>
              <w:spacing w:before="120" w:after="120"/>
              <w:rPr>
                <w:rFonts w:asciiTheme="minorHAnsi" w:hAnsiTheme="minorHAnsi"/>
                <w:sz w:val="24"/>
                <w:szCs w:val="24"/>
              </w:rPr>
            </w:pPr>
            <w:r w:rsidRPr="009A0FF1">
              <w:rPr>
                <w:rFonts w:asciiTheme="minorHAnsi" w:hAnsiTheme="minorHAnsi"/>
                <w:sz w:val="24"/>
                <w:szCs w:val="24"/>
              </w:rPr>
              <w:t xml:space="preserve">- </w:t>
            </w:r>
            <w:r w:rsidR="00045A16" w:rsidRPr="009A0FF1">
              <w:rPr>
                <w:rFonts w:asciiTheme="minorHAnsi" w:hAnsiTheme="minorHAnsi"/>
                <w:sz w:val="24"/>
                <w:szCs w:val="24"/>
              </w:rPr>
              <w:t>Vie scolaire</w:t>
            </w:r>
          </w:p>
          <w:p w14:paraId="37850290" w14:textId="12075440" w:rsidR="009E64FD" w:rsidRPr="009A0FF1" w:rsidRDefault="009E64FD">
            <w:pPr>
              <w:tabs>
                <w:tab w:val="right" w:leader="dot" w:pos="1985"/>
              </w:tabs>
              <w:spacing w:before="120" w:after="120"/>
              <w:rPr>
                <w:rFonts w:asciiTheme="minorHAnsi" w:hAnsiTheme="minorHAnsi"/>
                <w:sz w:val="24"/>
                <w:szCs w:val="24"/>
              </w:rPr>
            </w:pPr>
            <w:r w:rsidRPr="009A0FF1">
              <w:rPr>
                <w:rFonts w:asciiTheme="minorHAnsi" w:hAnsiTheme="minorHAnsi"/>
                <w:sz w:val="24"/>
                <w:szCs w:val="24"/>
              </w:rPr>
              <w:t xml:space="preserve">- </w:t>
            </w:r>
            <w:r w:rsidR="00045A16" w:rsidRPr="009A0FF1">
              <w:rPr>
                <w:rFonts w:asciiTheme="minorHAnsi" w:hAnsiTheme="minorHAnsi"/>
                <w:sz w:val="24"/>
                <w:szCs w:val="24"/>
              </w:rPr>
              <w:t>Pompiers</w:t>
            </w:r>
          </w:p>
          <w:p w14:paraId="04C020E3" w14:textId="7EDA1D8A" w:rsidR="009E64FD" w:rsidRPr="009A0FF1" w:rsidRDefault="009E64FD">
            <w:pPr>
              <w:tabs>
                <w:tab w:val="right" w:leader="dot" w:pos="1985"/>
              </w:tabs>
              <w:spacing w:before="120" w:after="120"/>
              <w:rPr>
                <w:rFonts w:asciiTheme="minorHAnsi" w:hAnsiTheme="minorHAnsi"/>
                <w:sz w:val="24"/>
                <w:szCs w:val="24"/>
              </w:rPr>
            </w:pPr>
            <w:r w:rsidRPr="009A0FF1">
              <w:rPr>
                <w:rFonts w:asciiTheme="minorHAnsi" w:hAnsiTheme="minorHAnsi"/>
                <w:sz w:val="24"/>
                <w:szCs w:val="24"/>
              </w:rPr>
              <w:t xml:space="preserve">- </w:t>
            </w:r>
            <w:r w:rsidR="00045A16" w:rsidRPr="009A0FF1">
              <w:rPr>
                <w:rFonts w:asciiTheme="minorHAnsi" w:hAnsiTheme="minorHAnsi"/>
                <w:sz w:val="24"/>
                <w:szCs w:val="24"/>
              </w:rPr>
              <w:t>Gendarmerie</w:t>
            </w:r>
          </w:p>
          <w:p w14:paraId="5DC3BF19" w14:textId="39F562A5" w:rsidR="009E64FD" w:rsidRPr="009A0FF1" w:rsidRDefault="009E64FD" w:rsidP="00E226C6">
            <w:pPr>
              <w:tabs>
                <w:tab w:val="right" w:leader="dot" w:pos="1985"/>
              </w:tabs>
              <w:spacing w:before="120" w:after="120"/>
              <w:rPr>
                <w:rFonts w:asciiTheme="minorHAnsi" w:hAnsiTheme="minorHAnsi"/>
                <w:sz w:val="24"/>
                <w:szCs w:val="24"/>
              </w:rPr>
            </w:pPr>
            <w:r w:rsidRPr="009A0FF1">
              <w:rPr>
                <w:rFonts w:asciiTheme="minorHAnsi" w:hAnsiTheme="minorHAnsi"/>
                <w:sz w:val="24"/>
                <w:szCs w:val="24"/>
              </w:rPr>
              <w:t xml:space="preserve">- </w:t>
            </w:r>
            <w:r w:rsidR="00E226C6" w:rsidRPr="009A0FF1">
              <w:rPr>
                <w:rFonts w:asciiTheme="minorHAnsi" w:hAnsiTheme="minorHAnsi"/>
                <w:sz w:val="24"/>
                <w:szCs w:val="24"/>
              </w:rPr>
              <w:t>Auto- Ecole</w:t>
            </w:r>
          </w:p>
        </w:tc>
        <w:tc>
          <w:tcPr>
            <w:tcW w:w="2068" w:type="dxa"/>
          </w:tcPr>
          <w:p w14:paraId="0ECB2CC0" w14:textId="2474BF0A" w:rsidR="009E64FD" w:rsidRPr="009A0FF1" w:rsidRDefault="00045A16">
            <w:pPr>
              <w:tabs>
                <w:tab w:val="right" w:leader="dot" w:pos="1928"/>
              </w:tabs>
              <w:spacing w:before="120" w:after="120"/>
              <w:rPr>
                <w:rFonts w:asciiTheme="minorHAnsi" w:hAnsiTheme="minorHAnsi"/>
                <w:sz w:val="24"/>
                <w:szCs w:val="24"/>
              </w:rPr>
            </w:pPr>
            <w:r w:rsidRPr="009A0FF1">
              <w:rPr>
                <w:rFonts w:asciiTheme="minorHAnsi" w:hAnsiTheme="minorHAnsi"/>
                <w:sz w:val="24"/>
                <w:szCs w:val="24"/>
              </w:rPr>
              <w:t>MARCIAS</w:t>
            </w:r>
          </w:p>
          <w:p w14:paraId="23806B30" w14:textId="77777777" w:rsidR="009E64FD" w:rsidRPr="009A0FF1" w:rsidRDefault="009E64FD">
            <w:pPr>
              <w:tabs>
                <w:tab w:val="right" w:leader="dot" w:pos="1928"/>
              </w:tabs>
              <w:spacing w:before="120" w:after="120"/>
              <w:rPr>
                <w:rFonts w:asciiTheme="minorHAnsi" w:hAnsiTheme="minorHAnsi"/>
                <w:sz w:val="24"/>
                <w:szCs w:val="24"/>
              </w:rPr>
            </w:pPr>
            <w:r w:rsidRPr="009A0FF1">
              <w:rPr>
                <w:rFonts w:asciiTheme="minorHAnsi" w:hAnsiTheme="minorHAnsi"/>
                <w:sz w:val="24"/>
                <w:szCs w:val="24"/>
              </w:rPr>
              <w:tab/>
            </w:r>
          </w:p>
          <w:p w14:paraId="109CD513" w14:textId="77777777" w:rsidR="009E64FD" w:rsidRPr="009A0FF1" w:rsidRDefault="009E64FD">
            <w:pPr>
              <w:tabs>
                <w:tab w:val="right" w:leader="dot" w:pos="1928"/>
              </w:tabs>
              <w:spacing w:before="120" w:after="120"/>
              <w:rPr>
                <w:rFonts w:asciiTheme="minorHAnsi" w:hAnsiTheme="minorHAnsi"/>
                <w:sz w:val="24"/>
                <w:szCs w:val="24"/>
              </w:rPr>
            </w:pPr>
            <w:r w:rsidRPr="009A0FF1">
              <w:rPr>
                <w:rFonts w:asciiTheme="minorHAnsi" w:hAnsiTheme="minorHAnsi"/>
                <w:sz w:val="24"/>
                <w:szCs w:val="24"/>
              </w:rPr>
              <w:tab/>
            </w:r>
          </w:p>
          <w:p w14:paraId="0020DA91" w14:textId="384BB54C" w:rsidR="009E64FD" w:rsidRPr="009A0FF1" w:rsidRDefault="009E64FD" w:rsidP="00E226C6">
            <w:pPr>
              <w:tabs>
                <w:tab w:val="right" w:leader="dot" w:pos="1928"/>
              </w:tabs>
              <w:spacing w:before="120" w:after="120"/>
              <w:rPr>
                <w:rFonts w:asciiTheme="minorHAnsi" w:hAnsiTheme="minorHAnsi"/>
                <w:sz w:val="24"/>
                <w:szCs w:val="24"/>
              </w:rPr>
            </w:pPr>
          </w:p>
        </w:tc>
        <w:tc>
          <w:tcPr>
            <w:tcW w:w="2068" w:type="dxa"/>
          </w:tcPr>
          <w:p w14:paraId="1349CDFC" w14:textId="6F5F5F53" w:rsidR="009E64FD" w:rsidRPr="009A0FF1" w:rsidRDefault="00045A16">
            <w:pPr>
              <w:tabs>
                <w:tab w:val="right" w:leader="dot" w:pos="1831"/>
              </w:tabs>
              <w:spacing w:before="120" w:after="120"/>
              <w:rPr>
                <w:rFonts w:asciiTheme="minorHAnsi" w:hAnsiTheme="minorHAnsi"/>
                <w:sz w:val="24"/>
                <w:szCs w:val="24"/>
              </w:rPr>
            </w:pPr>
            <w:r w:rsidRPr="009A0FF1">
              <w:rPr>
                <w:rFonts w:asciiTheme="minorHAnsi" w:hAnsiTheme="minorHAnsi"/>
                <w:sz w:val="24"/>
                <w:szCs w:val="24"/>
              </w:rPr>
              <w:t>STEPHANIE</w:t>
            </w:r>
          </w:p>
          <w:p w14:paraId="116FE860" w14:textId="77777777" w:rsidR="009E64FD" w:rsidRPr="009A0FF1" w:rsidRDefault="009E64FD">
            <w:pPr>
              <w:tabs>
                <w:tab w:val="right" w:leader="dot" w:pos="1831"/>
              </w:tabs>
              <w:spacing w:before="120" w:after="120"/>
              <w:rPr>
                <w:rFonts w:asciiTheme="minorHAnsi" w:hAnsiTheme="minorHAnsi"/>
                <w:sz w:val="24"/>
                <w:szCs w:val="24"/>
              </w:rPr>
            </w:pPr>
            <w:r w:rsidRPr="009A0FF1">
              <w:rPr>
                <w:rFonts w:asciiTheme="minorHAnsi" w:hAnsiTheme="minorHAnsi"/>
                <w:sz w:val="24"/>
                <w:szCs w:val="24"/>
              </w:rPr>
              <w:tab/>
            </w:r>
          </w:p>
          <w:p w14:paraId="0D325912" w14:textId="77777777" w:rsidR="009E64FD" w:rsidRPr="009A0FF1" w:rsidRDefault="009E64FD">
            <w:pPr>
              <w:tabs>
                <w:tab w:val="right" w:leader="dot" w:pos="1831"/>
              </w:tabs>
              <w:spacing w:before="120" w:after="120"/>
              <w:rPr>
                <w:rFonts w:asciiTheme="minorHAnsi" w:hAnsiTheme="minorHAnsi"/>
                <w:sz w:val="24"/>
                <w:szCs w:val="24"/>
              </w:rPr>
            </w:pPr>
            <w:r w:rsidRPr="009A0FF1">
              <w:rPr>
                <w:rFonts w:asciiTheme="minorHAnsi" w:hAnsiTheme="minorHAnsi"/>
                <w:sz w:val="24"/>
                <w:szCs w:val="24"/>
              </w:rPr>
              <w:tab/>
            </w:r>
          </w:p>
          <w:p w14:paraId="2ACAEA3F" w14:textId="77777777" w:rsidR="009E64FD" w:rsidRPr="009A0FF1" w:rsidRDefault="009E64FD" w:rsidP="00E226C6">
            <w:pPr>
              <w:tabs>
                <w:tab w:val="right" w:leader="dot" w:pos="1831"/>
              </w:tabs>
              <w:spacing w:before="120" w:after="120"/>
              <w:rPr>
                <w:rFonts w:asciiTheme="minorHAnsi" w:hAnsiTheme="minorHAnsi"/>
                <w:sz w:val="24"/>
                <w:szCs w:val="24"/>
              </w:rPr>
            </w:pPr>
          </w:p>
        </w:tc>
        <w:tc>
          <w:tcPr>
            <w:tcW w:w="1676" w:type="dxa"/>
          </w:tcPr>
          <w:p w14:paraId="3F5FAC99" w14:textId="74FCE763" w:rsidR="009E64FD" w:rsidRPr="009A0FF1" w:rsidRDefault="00045A16">
            <w:pPr>
              <w:tabs>
                <w:tab w:val="right" w:leader="dot" w:pos="1464"/>
              </w:tabs>
              <w:spacing w:before="120" w:after="120"/>
              <w:rPr>
                <w:rFonts w:asciiTheme="minorHAnsi" w:hAnsiTheme="minorHAnsi"/>
                <w:sz w:val="24"/>
                <w:szCs w:val="24"/>
              </w:rPr>
            </w:pPr>
            <w:r w:rsidRPr="009A0FF1">
              <w:rPr>
                <w:rFonts w:asciiTheme="minorHAnsi" w:hAnsiTheme="minorHAnsi"/>
                <w:sz w:val="24"/>
                <w:szCs w:val="24"/>
              </w:rPr>
              <w:t>AE</w:t>
            </w:r>
          </w:p>
          <w:p w14:paraId="7B989C3E" w14:textId="77777777" w:rsidR="009E64FD" w:rsidRPr="009A0FF1" w:rsidRDefault="009E64FD">
            <w:pPr>
              <w:tabs>
                <w:tab w:val="right" w:leader="dot" w:pos="1464"/>
              </w:tabs>
              <w:spacing w:before="120" w:after="120"/>
              <w:rPr>
                <w:rFonts w:asciiTheme="minorHAnsi" w:hAnsiTheme="minorHAnsi"/>
                <w:sz w:val="24"/>
                <w:szCs w:val="24"/>
              </w:rPr>
            </w:pPr>
            <w:r w:rsidRPr="009A0FF1">
              <w:rPr>
                <w:rFonts w:asciiTheme="minorHAnsi" w:hAnsiTheme="minorHAnsi"/>
                <w:sz w:val="24"/>
                <w:szCs w:val="24"/>
              </w:rPr>
              <w:tab/>
            </w:r>
          </w:p>
          <w:p w14:paraId="28AEFD65" w14:textId="77777777" w:rsidR="009E64FD" w:rsidRPr="009A0FF1" w:rsidRDefault="009E64FD">
            <w:pPr>
              <w:tabs>
                <w:tab w:val="right" w:leader="dot" w:pos="1464"/>
              </w:tabs>
              <w:spacing w:before="120" w:after="120"/>
              <w:rPr>
                <w:rFonts w:asciiTheme="minorHAnsi" w:hAnsiTheme="minorHAnsi"/>
                <w:sz w:val="24"/>
                <w:szCs w:val="24"/>
              </w:rPr>
            </w:pPr>
            <w:r w:rsidRPr="009A0FF1">
              <w:rPr>
                <w:rFonts w:asciiTheme="minorHAnsi" w:hAnsiTheme="minorHAnsi"/>
                <w:sz w:val="24"/>
                <w:szCs w:val="24"/>
              </w:rPr>
              <w:tab/>
            </w:r>
          </w:p>
          <w:p w14:paraId="5C3BE3BB" w14:textId="77777777" w:rsidR="009E64FD" w:rsidRPr="009A0FF1" w:rsidRDefault="009E64FD">
            <w:pPr>
              <w:rPr>
                <w:rFonts w:asciiTheme="minorHAnsi" w:hAnsiTheme="minorHAnsi"/>
                <w:sz w:val="24"/>
                <w:szCs w:val="24"/>
              </w:rPr>
            </w:pPr>
          </w:p>
        </w:tc>
        <w:tc>
          <w:tcPr>
            <w:tcW w:w="2292" w:type="dxa"/>
          </w:tcPr>
          <w:p w14:paraId="7FF24A4D" w14:textId="54800F0C" w:rsidR="009E64FD" w:rsidRPr="009A0FF1" w:rsidRDefault="009A0FF1">
            <w:pPr>
              <w:tabs>
                <w:tab w:val="right" w:leader="dot" w:pos="1928"/>
              </w:tabs>
              <w:spacing w:before="120" w:after="120"/>
              <w:rPr>
                <w:rFonts w:asciiTheme="minorHAnsi" w:hAnsiTheme="minorHAnsi"/>
                <w:sz w:val="24"/>
                <w:szCs w:val="24"/>
              </w:rPr>
            </w:pPr>
            <w:r>
              <w:rPr>
                <w:rFonts w:asciiTheme="minorHAnsi" w:hAnsiTheme="minorHAnsi"/>
                <w:sz w:val="24"/>
                <w:szCs w:val="24"/>
              </w:rPr>
              <w:t>V</w:t>
            </w:r>
            <w:r w:rsidR="00045A16" w:rsidRPr="009A0FF1">
              <w:rPr>
                <w:rFonts w:asciiTheme="minorHAnsi" w:hAnsiTheme="minorHAnsi"/>
                <w:sz w:val="24"/>
                <w:szCs w:val="24"/>
              </w:rPr>
              <w:t>ie scolaire</w:t>
            </w:r>
          </w:p>
          <w:p w14:paraId="0D196D0A" w14:textId="77777777" w:rsidR="009E64FD" w:rsidRPr="009A0FF1" w:rsidRDefault="009E64FD">
            <w:pPr>
              <w:rPr>
                <w:rFonts w:asciiTheme="minorHAnsi" w:hAnsiTheme="minorHAnsi"/>
                <w:sz w:val="24"/>
                <w:szCs w:val="24"/>
              </w:rPr>
            </w:pPr>
          </w:p>
        </w:tc>
      </w:tr>
    </w:tbl>
    <w:p w14:paraId="6E68C6C1" w14:textId="77777777" w:rsidR="009E64FD" w:rsidRPr="009A0FF1" w:rsidRDefault="009E64F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61"/>
        <w:gridCol w:w="5331"/>
      </w:tblGrid>
      <w:tr w:rsidR="00E226C6" w:rsidRPr="009A0FF1" w14:paraId="67784B03" w14:textId="77777777" w:rsidTr="00E226C6">
        <w:trPr>
          <w:trHeight w:val="254"/>
        </w:trPr>
        <w:tc>
          <w:tcPr>
            <w:tcW w:w="5161" w:type="dxa"/>
            <w:tcBorders>
              <w:top w:val="single" w:sz="4" w:space="0" w:color="auto"/>
              <w:left w:val="single" w:sz="4" w:space="0" w:color="auto"/>
              <w:bottom w:val="nil"/>
              <w:right w:val="nil"/>
            </w:tcBorders>
            <w:shd w:val="pct12" w:color="auto" w:fill="FFFFFF"/>
          </w:tcPr>
          <w:p w14:paraId="449DB9A6" w14:textId="17A24BEB" w:rsidR="009E64FD" w:rsidRPr="009A0FF1" w:rsidRDefault="00390F4D" w:rsidP="004774EF">
            <w:pPr>
              <w:pStyle w:val="Titre2"/>
              <w:jc w:val="left"/>
              <w:rPr>
                <w:rFonts w:asciiTheme="minorHAnsi" w:hAnsiTheme="minorHAnsi"/>
                <w:sz w:val="24"/>
                <w:szCs w:val="24"/>
              </w:rPr>
            </w:pPr>
            <w:r>
              <w:rPr>
                <w:rFonts w:asciiTheme="minorHAnsi" w:hAnsiTheme="minorHAnsi"/>
                <w:sz w:val="24"/>
                <w:szCs w:val="24"/>
              </w:rPr>
              <w:t>6</w:t>
            </w:r>
            <w:r w:rsidR="004774EF" w:rsidRPr="009A0FF1">
              <w:rPr>
                <w:rFonts w:asciiTheme="minorHAnsi" w:hAnsiTheme="minorHAnsi"/>
                <w:sz w:val="24"/>
                <w:szCs w:val="24"/>
              </w:rPr>
              <w:t xml:space="preserve">- </w:t>
            </w:r>
            <w:r w:rsidR="009E64FD" w:rsidRPr="009A0FF1">
              <w:rPr>
                <w:rFonts w:asciiTheme="minorHAnsi" w:hAnsiTheme="minorHAnsi"/>
                <w:sz w:val="24"/>
                <w:szCs w:val="24"/>
              </w:rPr>
              <w:t>Niveau des élèves concernés</w:t>
            </w:r>
          </w:p>
        </w:tc>
        <w:tc>
          <w:tcPr>
            <w:tcW w:w="5331" w:type="dxa"/>
            <w:tcBorders>
              <w:top w:val="single" w:sz="4" w:space="0" w:color="auto"/>
              <w:left w:val="single" w:sz="4" w:space="0" w:color="auto"/>
              <w:bottom w:val="nil"/>
              <w:right w:val="single" w:sz="4" w:space="0" w:color="auto"/>
            </w:tcBorders>
            <w:shd w:val="pct12" w:color="auto" w:fill="FFFFFF"/>
          </w:tcPr>
          <w:p w14:paraId="71E7DF8E" w14:textId="77777777" w:rsidR="009E64FD" w:rsidRPr="009A0FF1" w:rsidRDefault="009E64FD">
            <w:pPr>
              <w:pStyle w:val="Titre2"/>
              <w:rPr>
                <w:rFonts w:asciiTheme="minorHAnsi" w:hAnsiTheme="minorHAnsi"/>
                <w:sz w:val="24"/>
                <w:szCs w:val="24"/>
              </w:rPr>
            </w:pPr>
            <w:r w:rsidRPr="009A0FF1">
              <w:rPr>
                <w:rFonts w:asciiTheme="minorHAnsi" w:hAnsiTheme="minorHAnsi"/>
                <w:sz w:val="24"/>
                <w:szCs w:val="24"/>
              </w:rPr>
              <w:t>Nombre</w:t>
            </w:r>
          </w:p>
        </w:tc>
      </w:tr>
      <w:tr w:rsidR="00E226C6" w:rsidRPr="009A0FF1" w14:paraId="4699A624" w14:textId="77777777" w:rsidTr="009851F7">
        <w:trPr>
          <w:trHeight w:val="327"/>
        </w:trPr>
        <w:tc>
          <w:tcPr>
            <w:tcW w:w="5161" w:type="dxa"/>
            <w:tcBorders>
              <w:top w:val="nil"/>
            </w:tcBorders>
          </w:tcPr>
          <w:p w14:paraId="61DD29B1" w14:textId="77777777" w:rsidR="00082993" w:rsidRDefault="00082993">
            <w:pPr>
              <w:rPr>
                <w:rFonts w:asciiTheme="minorHAnsi" w:hAnsiTheme="minorHAnsi"/>
                <w:sz w:val="24"/>
                <w:szCs w:val="24"/>
              </w:rPr>
            </w:pPr>
          </w:p>
          <w:p w14:paraId="485BCA33" w14:textId="69E06DB2" w:rsidR="009E64FD" w:rsidRPr="009A0FF1" w:rsidRDefault="00045A16">
            <w:pPr>
              <w:rPr>
                <w:rFonts w:asciiTheme="minorHAnsi" w:hAnsiTheme="minorHAnsi"/>
                <w:sz w:val="24"/>
                <w:szCs w:val="24"/>
              </w:rPr>
            </w:pPr>
            <w:r w:rsidRPr="009A0FF1">
              <w:rPr>
                <w:rFonts w:asciiTheme="minorHAnsi" w:hAnsiTheme="minorHAnsi"/>
                <w:sz w:val="24"/>
                <w:szCs w:val="24"/>
              </w:rPr>
              <w:t>Tous les élèves de 5</w:t>
            </w:r>
            <w:r w:rsidRPr="009A0FF1">
              <w:rPr>
                <w:rFonts w:asciiTheme="minorHAnsi" w:hAnsiTheme="minorHAnsi"/>
                <w:sz w:val="24"/>
                <w:szCs w:val="24"/>
                <w:vertAlign w:val="superscript"/>
              </w:rPr>
              <w:t>e</w:t>
            </w:r>
            <w:r w:rsidRPr="009A0FF1">
              <w:rPr>
                <w:rFonts w:asciiTheme="minorHAnsi" w:hAnsiTheme="minorHAnsi"/>
                <w:sz w:val="24"/>
                <w:szCs w:val="24"/>
              </w:rPr>
              <w:t xml:space="preserve"> </w:t>
            </w:r>
          </w:p>
        </w:tc>
        <w:tc>
          <w:tcPr>
            <w:tcW w:w="5331" w:type="dxa"/>
            <w:tcBorders>
              <w:top w:val="nil"/>
            </w:tcBorders>
          </w:tcPr>
          <w:p w14:paraId="0A191F57" w14:textId="77777777" w:rsidR="00082993" w:rsidRDefault="00082993">
            <w:pPr>
              <w:rPr>
                <w:rFonts w:asciiTheme="minorHAnsi" w:hAnsiTheme="minorHAnsi"/>
                <w:sz w:val="24"/>
                <w:szCs w:val="24"/>
              </w:rPr>
            </w:pPr>
          </w:p>
          <w:p w14:paraId="50C32BB4" w14:textId="77777777" w:rsidR="009E64FD" w:rsidRDefault="00045A16" w:rsidP="00082993">
            <w:pPr>
              <w:jc w:val="center"/>
              <w:rPr>
                <w:rFonts w:asciiTheme="minorHAnsi" w:hAnsiTheme="minorHAnsi"/>
                <w:sz w:val="24"/>
                <w:szCs w:val="24"/>
              </w:rPr>
            </w:pPr>
            <w:r w:rsidRPr="009A0FF1">
              <w:rPr>
                <w:rFonts w:asciiTheme="minorHAnsi" w:hAnsiTheme="minorHAnsi"/>
                <w:sz w:val="24"/>
                <w:szCs w:val="24"/>
              </w:rPr>
              <w:t>70</w:t>
            </w:r>
          </w:p>
          <w:p w14:paraId="0468E158" w14:textId="0282033F" w:rsidR="00082993" w:rsidRPr="009A0FF1" w:rsidRDefault="00082993">
            <w:pPr>
              <w:rPr>
                <w:rFonts w:asciiTheme="minorHAnsi" w:hAnsiTheme="minorHAnsi"/>
                <w:sz w:val="24"/>
                <w:szCs w:val="24"/>
              </w:rPr>
            </w:pPr>
          </w:p>
        </w:tc>
      </w:tr>
    </w:tbl>
    <w:p w14:paraId="7E6DAC16" w14:textId="270EA5CD" w:rsidR="009A0FF1" w:rsidRDefault="009A0FF1">
      <w:pPr>
        <w:rPr>
          <w:rFonts w:asciiTheme="minorHAnsi" w:hAnsiTheme="minorHAnsi"/>
          <w:sz w:val="24"/>
          <w:szCs w:val="24"/>
        </w:rPr>
      </w:pPr>
    </w:p>
    <w:p w14:paraId="77FB81BC" w14:textId="05834D29" w:rsidR="00390F4D" w:rsidRDefault="00390F4D">
      <w:pPr>
        <w:rPr>
          <w:rFonts w:asciiTheme="minorHAnsi" w:hAnsiTheme="minorHAnsi"/>
          <w:sz w:val="24"/>
          <w:szCs w:val="24"/>
        </w:rPr>
      </w:pPr>
    </w:p>
    <w:p w14:paraId="1933C070" w14:textId="77777777" w:rsidR="00390F4D" w:rsidRPr="009A0FF1" w:rsidRDefault="00390F4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4"/>
      </w:tblGrid>
      <w:tr w:rsidR="009E64FD" w:rsidRPr="009A0FF1" w14:paraId="30693C02" w14:textId="77777777" w:rsidTr="00E226C6">
        <w:tc>
          <w:tcPr>
            <w:tcW w:w="10534" w:type="dxa"/>
          </w:tcPr>
          <w:p w14:paraId="5BDD2012" w14:textId="3FCD627C" w:rsidR="009E64FD" w:rsidRPr="009A0FF1" w:rsidRDefault="00390F4D">
            <w:pPr>
              <w:spacing w:before="120"/>
              <w:rPr>
                <w:rFonts w:asciiTheme="minorHAnsi" w:hAnsiTheme="minorHAnsi"/>
                <w:b/>
                <w:sz w:val="24"/>
                <w:szCs w:val="24"/>
              </w:rPr>
            </w:pPr>
            <w:r>
              <w:rPr>
                <w:rFonts w:asciiTheme="minorHAnsi" w:hAnsiTheme="minorHAnsi"/>
                <w:b/>
                <w:sz w:val="24"/>
                <w:szCs w:val="24"/>
                <w:highlight w:val="lightGray"/>
              </w:rPr>
              <w:t>7</w:t>
            </w:r>
            <w:r w:rsidR="009E64FD" w:rsidRPr="009A0FF1">
              <w:rPr>
                <w:rFonts w:asciiTheme="minorHAnsi" w:hAnsiTheme="minorHAnsi"/>
                <w:b/>
                <w:sz w:val="24"/>
                <w:szCs w:val="24"/>
                <w:highlight w:val="lightGray"/>
              </w:rPr>
              <w:t xml:space="preserve"> -</w:t>
            </w:r>
            <w:r w:rsidR="009E64FD" w:rsidRPr="009A0FF1">
              <w:rPr>
                <w:rFonts w:asciiTheme="minorHAnsi" w:hAnsiTheme="minorHAnsi"/>
                <w:sz w:val="24"/>
                <w:szCs w:val="24"/>
                <w:highlight w:val="lightGray"/>
              </w:rPr>
              <w:t xml:space="preserve"> </w:t>
            </w:r>
            <w:r w:rsidR="009E64FD" w:rsidRPr="009A0FF1">
              <w:rPr>
                <w:rFonts w:asciiTheme="minorHAnsi" w:hAnsiTheme="minorHAnsi"/>
                <w:b/>
                <w:sz w:val="24"/>
                <w:szCs w:val="24"/>
                <w:highlight w:val="lightGray"/>
              </w:rPr>
              <w:t>Partenaires extérieurs</w:t>
            </w:r>
            <w:r w:rsidR="007B011D" w:rsidRPr="009A0FF1">
              <w:rPr>
                <w:rFonts w:asciiTheme="minorHAnsi" w:hAnsiTheme="minorHAnsi"/>
                <w:b/>
                <w:sz w:val="24"/>
                <w:szCs w:val="24"/>
                <w:highlight w:val="lightGray"/>
              </w:rPr>
              <w:t xml:space="preserve"> sollicités</w:t>
            </w:r>
            <w:r w:rsidR="009E64FD" w:rsidRPr="009A0FF1">
              <w:rPr>
                <w:rFonts w:asciiTheme="minorHAnsi" w:hAnsiTheme="minorHAnsi"/>
                <w:b/>
                <w:sz w:val="24"/>
                <w:szCs w:val="24"/>
              </w:rPr>
              <w:t> :</w:t>
            </w:r>
          </w:p>
          <w:p w14:paraId="4D243D3D" w14:textId="77777777" w:rsidR="009E64FD" w:rsidRPr="009A0FF1" w:rsidRDefault="009E64FD">
            <w:pPr>
              <w:spacing w:after="120"/>
              <w:rPr>
                <w:rFonts w:asciiTheme="minorHAnsi" w:hAnsiTheme="minorHAnsi"/>
                <w:sz w:val="24"/>
                <w:szCs w:val="24"/>
              </w:rPr>
            </w:pPr>
            <w:r w:rsidRPr="009A0FF1">
              <w:rPr>
                <w:rFonts w:asciiTheme="minorHAnsi" w:hAnsiTheme="minorHAnsi"/>
                <w:sz w:val="24"/>
                <w:szCs w:val="24"/>
              </w:rPr>
              <w:t>(</w:t>
            </w:r>
            <w:r w:rsidR="006218E6" w:rsidRPr="009A0FF1">
              <w:rPr>
                <w:rFonts w:asciiTheme="minorHAnsi" w:hAnsiTheme="minorHAnsi"/>
                <w:sz w:val="24"/>
                <w:szCs w:val="24"/>
              </w:rPr>
              <w:t>Nombre</w:t>
            </w:r>
            <w:r w:rsidRPr="009A0FF1">
              <w:rPr>
                <w:rFonts w:asciiTheme="minorHAnsi" w:hAnsiTheme="minorHAnsi"/>
                <w:sz w:val="24"/>
                <w:szCs w:val="24"/>
              </w:rPr>
              <w:t xml:space="preserve"> et qualité)</w:t>
            </w:r>
          </w:p>
          <w:p w14:paraId="722FD773" w14:textId="0706DE6C" w:rsidR="004A12D3" w:rsidRPr="009A0FF1" w:rsidRDefault="00045A16" w:rsidP="009851F7">
            <w:pPr>
              <w:spacing w:before="120"/>
              <w:rPr>
                <w:rFonts w:asciiTheme="minorHAnsi" w:hAnsiTheme="minorHAnsi"/>
                <w:sz w:val="24"/>
                <w:szCs w:val="24"/>
              </w:rPr>
            </w:pPr>
            <w:r w:rsidRPr="009A0FF1">
              <w:rPr>
                <w:rFonts w:asciiTheme="minorHAnsi" w:hAnsiTheme="minorHAnsi"/>
                <w:sz w:val="24"/>
                <w:szCs w:val="24"/>
              </w:rPr>
              <w:t>Internat provincial, Mission d’insertion jeunesse (MIJ</w:t>
            </w:r>
            <w:r w:rsidR="0080716D" w:rsidRPr="009A0FF1">
              <w:rPr>
                <w:rFonts w:asciiTheme="minorHAnsi" w:hAnsiTheme="minorHAnsi"/>
                <w:sz w:val="24"/>
                <w:szCs w:val="24"/>
              </w:rPr>
              <w:t>),</w:t>
            </w:r>
            <w:r w:rsidRPr="009A0FF1">
              <w:rPr>
                <w:rFonts w:asciiTheme="minorHAnsi" w:hAnsiTheme="minorHAnsi"/>
                <w:sz w:val="24"/>
                <w:szCs w:val="24"/>
              </w:rPr>
              <w:t xml:space="preserve"> Gendarmerie, Auto-école, Mairies, Gouvernement, Province </w:t>
            </w:r>
            <w:r w:rsidR="0080716D" w:rsidRPr="009A0FF1">
              <w:rPr>
                <w:rFonts w:asciiTheme="minorHAnsi" w:hAnsiTheme="minorHAnsi"/>
                <w:sz w:val="24"/>
                <w:szCs w:val="24"/>
              </w:rPr>
              <w:t>sud, Associations</w:t>
            </w:r>
            <w:r w:rsidRPr="009A0FF1">
              <w:rPr>
                <w:rFonts w:asciiTheme="minorHAnsi" w:hAnsiTheme="minorHAnsi"/>
                <w:sz w:val="24"/>
                <w:szCs w:val="24"/>
              </w:rPr>
              <w:t xml:space="preserve"> de victimes des accidents de la </w:t>
            </w:r>
            <w:r w:rsidR="009A0FF1" w:rsidRPr="009A0FF1">
              <w:rPr>
                <w:rFonts w:asciiTheme="minorHAnsi" w:hAnsiTheme="minorHAnsi"/>
                <w:sz w:val="24"/>
                <w:szCs w:val="24"/>
              </w:rPr>
              <w:t>route, l’Association</w:t>
            </w:r>
            <w:r w:rsidRPr="009A0FF1">
              <w:rPr>
                <w:rFonts w:asciiTheme="minorHAnsi" w:hAnsiTheme="minorHAnsi"/>
                <w:sz w:val="24"/>
                <w:szCs w:val="24"/>
              </w:rPr>
              <w:t xml:space="preserve"> des parents </w:t>
            </w:r>
            <w:r w:rsidR="009A0FF1" w:rsidRPr="009A0FF1">
              <w:rPr>
                <w:rFonts w:asciiTheme="minorHAnsi" w:hAnsiTheme="minorHAnsi"/>
                <w:sz w:val="24"/>
                <w:szCs w:val="24"/>
              </w:rPr>
              <w:t>d’élèves, le Foyer</w:t>
            </w:r>
            <w:r w:rsidRPr="009A0FF1">
              <w:rPr>
                <w:rFonts w:asciiTheme="minorHAnsi" w:hAnsiTheme="minorHAnsi"/>
                <w:sz w:val="24"/>
                <w:szCs w:val="24"/>
              </w:rPr>
              <w:t xml:space="preserve"> socio-éducatif, Vice Rectorat, CIO , Pompiers, Prévention routière, Dispensaire de Bourail, urgentiste, association de drift, </w:t>
            </w:r>
          </w:p>
        </w:tc>
      </w:tr>
      <w:tr w:rsidR="009E64FD" w:rsidRPr="009A0FF1" w14:paraId="57041E2E" w14:textId="77777777" w:rsidTr="00E226C6">
        <w:tc>
          <w:tcPr>
            <w:tcW w:w="10534" w:type="dxa"/>
          </w:tcPr>
          <w:p w14:paraId="502FDB7D" w14:textId="6A83C4ED" w:rsidR="009E64FD" w:rsidRPr="009A0FF1" w:rsidRDefault="009E64FD">
            <w:pPr>
              <w:spacing w:before="120" w:after="120"/>
              <w:rPr>
                <w:rFonts w:asciiTheme="minorHAnsi" w:hAnsiTheme="minorHAnsi"/>
                <w:sz w:val="24"/>
                <w:szCs w:val="24"/>
              </w:rPr>
            </w:pPr>
            <w:r w:rsidRPr="009A0FF1">
              <w:rPr>
                <w:rFonts w:asciiTheme="minorHAnsi" w:hAnsiTheme="minorHAnsi"/>
                <w:sz w:val="24"/>
                <w:szCs w:val="24"/>
              </w:rPr>
              <w:t>Durée prévue de l’action ou fréquence :</w:t>
            </w:r>
            <w:r w:rsidR="00045A16" w:rsidRPr="009A0FF1">
              <w:rPr>
                <w:rFonts w:asciiTheme="minorHAnsi" w:hAnsiTheme="minorHAnsi"/>
                <w:sz w:val="24"/>
                <w:szCs w:val="24"/>
              </w:rPr>
              <w:t xml:space="preserve"> 1 journée au mois de Novembre chaque année. </w:t>
            </w:r>
          </w:p>
        </w:tc>
      </w:tr>
    </w:tbl>
    <w:p w14:paraId="697D0DA3" w14:textId="77777777" w:rsidR="009A0FF1" w:rsidRPr="009A0FF1" w:rsidRDefault="009A0FF1">
      <w:pPr>
        <w:rPr>
          <w:rFonts w:asciiTheme="minorHAnsi" w:hAnsiTheme="minorHAnsi"/>
          <w:sz w:val="24"/>
          <w:szCs w:val="24"/>
        </w:rPr>
      </w:pPr>
    </w:p>
    <w:p w14:paraId="4C86AEBD" w14:textId="77777777" w:rsidR="00F0445A" w:rsidRPr="009A0FF1" w:rsidRDefault="00F0445A" w:rsidP="00193F68">
      <w:pPr>
        <w:spacing w:before="120" w:after="120"/>
        <w:rPr>
          <w:rFonts w:asciiTheme="minorHAnsi" w:hAnsiTheme="minorHAnsi"/>
          <w:sz w:val="24"/>
          <w:szCs w:val="24"/>
        </w:rPr>
      </w:pPr>
      <w:bookmarkStart w:id="1" w:name="_GoBack"/>
      <w:bookmarkEnd w:id="1"/>
    </w:p>
    <w:sectPr w:rsidR="00F0445A" w:rsidRPr="009A0FF1" w:rsidSect="00395BE9">
      <w:headerReference w:type="default" r:id="rId9"/>
      <w:footerReference w:type="default" r:id="rId10"/>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9D566" w14:textId="77777777" w:rsidR="00973C53" w:rsidRDefault="00973C53">
      <w:r>
        <w:separator/>
      </w:r>
    </w:p>
  </w:endnote>
  <w:endnote w:type="continuationSeparator" w:id="0">
    <w:p w14:paraId="70B2B16B" w14:textId="77777777" w:rsidR="00973C53" w:rsidRDefault="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862E" w14:textId="52DE686E" w:rsidR="00493F55" w:rsidRDefault="004D417A" w:rsidP="00CB7543">
    <w:pPr>
      <w:pStyle w:val="Pieddepage"/>
      <w:tabs>
        <w:tab w:val="right" w:pos="10204"/>
      </w:tabs>
    </w:pPr>
    <w:r>
      <w:t>F</w:t>
    </w:r>
    <w:r w:rsidR="00F0445A">
      <w:t>iche action 2020</w:t>
    </w:r>
    <w:r>
      <w:t xml:space="preserve"> -  projet d’établissement</w:t>
    </w:r>
    <w:r w:rsidR="00493F55">
      <w:t xml:space="preserve"> </w:t>
    </w:r>
    <w:r w:rsidR="00F0445A">
      <w:t>2020-2023</w:t>
    </w:r>
    <w:r w:rsidR="00493F55">
      <w:t xml:space="preserve">                                        </w:t>
    </w:r>
    <w:r w:rsidR="00493F55">
      <w:tab/>
    </w:r>
    <w:r w:rsidR="00493F55">
      <w:tab/>
    </w:r>
    <w:r w:rsidR="00493F55">
      <w:tab/>
      <w:t xml:space="preserve">         </w:t>
    </w:r>
    <w:r w:rsidR="00493F55">
      <w:rPr>
        <w:rStyle w:val="Numrodepage"/>
      </w:rPr>
      <w:fldChar w:fldCharType="begin"/>
    </w:r>
    <w:r w:rsidR="00493F55">
      <w:rPr>
        <w:rStyle w:val="Numrodepage"/>
      </w:rPr>
      <w:instrText xml:space="preserve"> PAGE </w:instrText>
    </w:r>
    <w:r w:rsidR="00493F55">
      <w:rPr>
        <w:rStyle w:val="Numrodepage"/>
      </w:rPr>
      <w:fldChar w:fldCharType="separate"/>
    </w:r>
    <w:r w:rsidR="00E90844">
      <w:rPr>
        <w:rStyle w:val="Numrodepage"/>
        <w:noProof/>
      </w:rPr>
      <w:t>1</w:t>
    </w:r>
    <w:r w:rsidR="00493F55">
      <w:rPr>
        <w:rStyle w:val="Numrodepage"/>
      </w:rPr>
      <w:fldChar w:fldCharType="end"/>
    </w:r>
    <w:r w:rsidR="00493F55">
      <w:rPr>
        <w:rStyle w:val="Numrodepage"/>
      </w:rPr>
      <w:t>/</w:t>
    </w:r>
    <w:r w:rsidR="00493F55">
      <w:rPr>
        <w:rStyle w:val="Numrodepage"/>
      </w:rPr>
      <w:fldChar w:fldCharType="begin"/>
    </w:r>
    <w:r w:rsidR="00493F55">
      <w:rPr>
        <w:rStyle w:val="Numrodepage"/>
      </w:rPr>
      <w:instrText xml:space="preserve"> NUMPAGES </w:instrText>
    </w:r>
    <w:r w:rsidR="00493F55">
      <w:rPr>
        <w:rStyle w:val="Numrodepage"/>
      </w:rPr>
      <w:fldChar w:fldCharType="separate"/>
    </w:r>
    <w:r w:rsidR="00E90844">
      <w:rPr>
        <w:rStyle w:val="Numrodepage"/>
        <w:noProof/>
      </w:rPr>
      <w:t>3</w:t>
    </w:r>
    <w:r w:rsidR="00493F55">
      <w:rPr>
        <w:rStyle w:val="Numrodepage"/>
      </w:rPr>
      <w:fldChar w:fldCharType="end"/>
    </w:r>
    <w:r w:rsidR="00493F5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F978" w14:textId="77777777" w:rsidR="00973C53" w:rsidRDefault="00973C53">
      <w:r>
        <w:separator/>
      </w:r>
    </w:p>
  </w:footnote>
  <w:footnote w:type="continuationSeparator" w:id="0">
    <w:p w14:paraId="74347A60" w14:textId="77777777" w:rsidR="00973C53" w:rsidRDefault="0097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5839" w14:textId="77777777" w:rsidR="00493F55" w:rsidRDefault="00493F55"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2pt;visibility:visible;mso-wrap-style:square" o:bullet="t">
        <v:imagedata r:id="rId1" o:title=""/>
      </v:shape>
    </w:pict>
  </w:numPicBullet>
  <w:abstractNum w:abstractNumId="0"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5"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7"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8"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31A51"/>
    <w:rsid w:val="00045A16"/>
    <w:rsid w:val="000557AA"/>
    <w:rsid w:val="00082993"/>
    <w:rsid w:val="0009427B"/>
    <w:rsid w:val="00095856"/>
    <w:rsid w:val="000A3340"/>
    <w:rsid w:val="00193F68"/>
    <w:rsid w:val="001A16AF"/>
    <w:rsid w:val="002177DB"/>
    <w:rsid w:val="0026178C"/>
    <w:rsid w:val="002C0B27"/>
    <w:rsid w:val="00355026"/>
    <w:rsid w:val="00384FBF"/>
    <w:rsid w:val="00390F4D"/>
    <w:rsid w:val="00395BE9"/>
    <w:rsid w:val="003C0DD2"/>
    <w:rsid w:val="00414A03"/>
    <w:rsid w:val="00420F29"/>
    <w:rsid w:val="004647A8"/>
    <w:rsid w:val="004774EF"/>
    <w:rsid w:val="00493F55"/>
    <w:rsid w:val="004A12D3"/>
    <w:rsid w:val="004C05B9"/>
    <w:rsid w:val="004D417A"/>
    <w:rsid w:val="005B2E13"/>
    <w:rsid w:val="006218E6"/>
    <w:rsid w:val="006B6177"/>
    <w:rsid w:val="006F14D2"/>
    <w:rsid w:val="00721D3F"/>
    <w:rsid w:val="007613D4"/>
    <w:rsid w:val="007A7136"/>
    <w:rsid w:val="007B011D"/>
    <w:rsid w:val="007B032B"/>
    <w:rsid w:val="007B2CBF"/>
    <w:rsid w:val="0080716D"/>
    <w:rsid w:val="00817406"/>
    <w:rsid w:val="008739FD"/>
    <w:rsid w:val="00881BEF"/>
    <w:rsid w:val="00927DBF"/>
    <w:rsid w:val="00942A46"/>
    <w:rsid w:val="00973C53"/>
    <w:rsid w:val="009851F7"/>
    <w:rsid w:val="009A0FF1"/>
    <w:rsid w:val="009E64FD"/>
    <w:rsid w:val="00A31DFF"/>
    <w:rsid w:val="00A344B9"/>
    <w:rsid w:val="00A9433B"/>
    <w:rsid w:val="00B120D8"/>
    <w:rsid w:val="00B40ADF"/>
    <w:rsid w:val="00B66BA4"/>
    <w:rsid w:val="00BC7E2D"/>
    <w:rsid w:val="00C63CAE"/>
    <w:rsid w:val="00C7136A"/>
    <w:rsid w:val="00C9558B"/>
    <w:rsid w:val="00CB7543"/>
    <w:rsid w:val="00D05838"/>
    <w:rsid w:val="00D437F1"/>
    <w:rsid w:val="00D702E9"/>
    <w:rsid w:val="00DE1E94"/>
    <w:rsid w:val="00E226C6"/>
    <w:rsid w:val="00E60C05"/>
    <w:rsid w:val="00E70278"/>
    <w:rsid w:val="00E9057A"/>
    <w:rsid w:val="00E90844"/>
    <w:rsid w:val="00EA50F7"/>
    <w:rsid w:val="00EA7588"/>
    <w:rsid w:val="00EE1679"/>
    <w:rsid w:val="00F0445A"/>
    <w:rsid w:val="00F71958"/>
    <w:rsid w:val="00F83931"/>
    <w:rsid w:val="00FE16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D38270"/>
  <w15:docId w15:val="{6A507214-3377-4249-9DE3-1A268E3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table" w:styleId="Grilledutableau">
    <w:name w:val="Table Grid"/>
    <w:basedOn w:val="TableauNormal"/>
    <w:uiPriority w:val="39"/>
    <w:rsid w:val="00F0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F68"/>
    <w:pPr>
      <w:ind w:left="720"/>
      <w:contextualSpacing/>
    </w:pPr>
    <w:rPr>
      <w:sz w:val="24"/>
      <w:szCs w:val="24"/>
    </w:rPr>
  </w:style>
  <w:style w:type="character" w:customStyle="1" w:styleId="En-tteCar">
    <w:name w:val="En-tête Car"/>
    <w:basedOn w:val="Policepardfaut"/>
    <w:link w:val="En-tte"/>
    <w:rsid w:val="00193F68"/>
  </w:style>
  <w:style w:type="paragraph" w:styleId="Corpsdetexte">
    <w:name w:val="Body Text"/>
    <w:basedOn w:val="Normal"/>
    <w:link w:val="CorpsdetexteCar"/>
    <w:rsid w:val="00721D3F"/>
    <w:pPr>
      <w:tabs>
        <w:tab w:val="left" w:pos="2268"/>
      </w:tabs>
      <w:jc w:val="center"/>
    </w:pPr>
    <w:rPr>
      <w:rFonts w:ascii="Arial" w:hAnsi="Arial"/>
      <w:sz w:val="24"/>
    </w:rPr>
  </w:style>
  <w:style w:type="character" w:customStyle="1" w:styleId="CorpsdetexteCar">
    <w:name w:val="Corps de texte Car"/>
    <w:basedOn w:val="Policepardfaut"/>
    <w:link w:val="Corpsdetexte"/>
    <w:rsid w:val="00721D3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696</Words>
  <Characters>4221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sadm1</cp:lastModifiedBy>
  <cp:revision>6</cp:revision>
  <cp:lastPrinted>2019-09-02T20:15:00Z</cp:lastPrinted>
  <dcterms:created xsi:type="dcterms:W3CDTF">2019-08-11T19:56:00Z</dcterms:created>
  <dcterms:modified xsi:type="dcterms:W3CDTF">2019-10-03T05:25:00Z</dcterms:modified>
</cp:coreProperties>
</file>