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8DC" w:rsidRDefault="006B075B" w:rsidP="00F0367C">
      <w:pPr>
        <w:pStyle w:val="Sansinterligne"/>
      </w:pPr>
    </w:p>
    <w:p w:rsidR="00F0367C" w:rsidRPr="00F0367C" w:rsidRDefault="00F0367C" w:rsidP="00F0367C">
      <w:pPr>
        <w:pStyle w:val="Sansinterligne"/>
        <w:rPr>
          <w:rFonts w:ascii="Century Gothic" w:hAnsi="Century Gothic"/>
        </w:rPr>
      </w:pPr>
    </w:p>
    <w:p w:rsidR="00F0367C" w:rsidRDefault="00F0367C" w:rsidP="00F0367C">
      <w:pPr>
        <w:pStyle w:val="Sansinterligne"/>
        <w:numPr>
          <w:ilvl w:val="0"/>
          <w:numId w:val="1"/>
        </w:numPr>
        <w:rPr>
          <w:rFonts w:ascii="Century Gothic" w:hAnsi="Century Gothic"/>
          <w:sz w:val="32"/>
        </w:rPr>
      </w:pPr>
      <w:r w:rsidRPr="00F0367C">
        <w:rPr>
          <w:rFonts w:ascii="Century Gothic" w:hAnsi="Century Gothic"/>
          <w:sz w:val="32"/>
        </w:rPr>
        <w:t>Cherche la définition du mot « discrimination ».  …………………………………………………………….……………………………………………………………………………….…………………</w:t>
      </w:r>
    </w:p>
    <w:p w:rsidR="00F0367C" w:rsidRPr="00F0367C" w:rsidRDefault="00F0367C" w:rsidP="00F0367C">
      <w:pPr>
        <w:pStyle w:val="Sansinterligne"/>
        <w:ind w:left="720"/>
        <w:rPr>
          <w:rFonts w:ascii="Century Gothic" w:hAnsi="Century Gothic"/>
          <w:sz w:val="32"/>
        </w:rPr>
      </w:pPr>
    </w:p>
    <w:p w:rsidR="00F0367C" w:rsidRPr="00F0367C" w:rsidRDefault="00F0367C" w:rsidP="00F0367C">
      <w:pPr>
        <w:pStyle w:val="Sansinterligne"/>
        <w:numPr>
          <w:ilvl w:val="0"/>
          <w:numId w:val="1"/>
        </w:numPr>
        <w:rPr>
          <w:rFonts w:ascii="Century Gothic" w:hAnsi="Century Gothic"/>
          <w:sz w:val="32"/>
        </w:rPr>
      </w:pPr>
      <w:r w:rsidRPr="00F0367C">
        <w:rPr>
          <w:rFonts w:ascii="Century Gothic" w:hAnsi="Century Gothic"/>
          <w:noProof/>
          <w:sz w:val="32"/>
          <w:lang w:eastAsia="fr-FR"/>
        </w:rPr>
        <w:drawing>
          <wp:anchor distT="0" distB="0" distL="114300" distR="114300" simplePos="0" relativeHeight="251658240" behindDoc="0" locked="0" layoutInCell="1" allowOverlap="1" wp14:anchorId="67F95A7D" wp14:editId="64115C9A">
            <wp:simplePos x="0" y="0"/>
            <wp:positionH relativeFrom="column">
              <wp:posOffset>418465</wp:posOffset>
            </wp:positionH>
            <wp:positionV relativeFrom="paragraph">
              <wp:posOffset>251460</wp:posOffset>
            </wp:positionV>
            <wp:extent cx="5991225" cy="2394585"/>
            <wp:effectExtent l="0" t="0" r="9525" b="571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68" t="27017" r="46227" b="38691"/>
                    <a:stretch/>
                  </pic:blipFill>
                  <pic:spPr bwMode="auto">
                    <a:xfrm>
                      <a:off x="0" y="0"/>
                      <a:ext cx="5991225" cy="2394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67C" w:rsidRPr="00F0367C" w:rsidRDefault="00F0367C" w:rsidP="00F0367C">
      <w:pPr>
        <w:pStyle w:val="Sansinterligne"/>
        <w:rPr>
          <w:rFonts w:ascii="Century Gothic" w:hAnsi="Century Gothic"/>
          <w:sz w:val="32"/>
        </w:rPr>
      </w:pPr>
    </w:p>
    <w:p w:rsidR="00F0367C" w:rsidRPr="00F0367C" w:rsidRDefault="00F0367C" w:rsidP="00F0367C">
      <w:pPr>
        <w:pStyle w:val="Sansinterligne"/>
        <w:rPr>
          <w:rFonts w:ascii="Century Gothic" w:hAnsi="Century Gothic"/>
          <w:sz w:val="32"/>
        </w:rPr>
      </w:pPr>
    </w:p>
    <w:p w:rsidR="00F0367C" w:rsidRPr="00F0367C" w:rsidRDefault="00F0367C" w:rsidP="00F0367C">
      <w:pPr>
        <w:pStyle w:val="Sansinterligne"/>
        <w:rPr>
          <w:rFonts w:ascii="Century Gothic" w:hAnsi="Century Gothic"/>
          <w:sz w:val="32"/>
        </w:rPr>
      </w:pPr>
    </w:p>
    <w:p w:rsidR="00F0367C" w:rsidRPr="00F0367C" w:rsidRDefault="00F0367C" w:rsidP="00F0367C">
      <w:pPr>
        <w:pStyle w:val="Sansinterligne"/>
        <w:rPr>
          <w:rFonts w:ascii="Century Gothic" w:hAnsi="Century Gothic"/>
          <w:sz w:val="32"/>
        </w:rPr>
      </w:pPr>
    </w:p>
    <w:p w:rsidR="00F0367C" w:rsidRPr="00F0367C" w:rsidRDefault="00F0367C" w:rsidP="00F0367C">
      <w:pPr>
        <w:pStyle w:val="Sansinterligne"/>
        <w:rPr>
          <w:rFonts w:ascii="Century Gothic" w:hAnsi="Century Gothic"/>
          <w:sz w:val="32"/>
        </w:rPr>
      </w:pPr>
    </w:p>
    <w:p w:rsidR="00F0367C" w:rsidRPr="00F0367C" w:rsidRDefault="00F0367C" w:rsidP="00F0367C">
      <w:pPr>
        <w:pStyle w:val="Sansinterligne"/>
        <w:rPr>
          <w:rFonts w:ascii="Century Gothic" w:hAnsi="Century Gothic"/>
          <w:sz w:val="32"/>
        </w:rPr>
      </w:pPr>
    </w:p>
    <w:p w:rsidR="00F0367C" w:rsidRPr="00F0367C" w:rsidRDefault="00F0367C" w:rsidP="00F0367C">
      <w:pPr>
        <w:pStyle w:val="Sansinterligne"/>
        <w:rPr>
          <w:rFonts w:ascii="Century Gothic" w:hAnsi="Century Gothic"/>
          <w:sz w:val="32"/>
        </w:rPr>
      </w:pPr>
    </w:p>
    <w:p w:rsidR="00F0367C" w:rsidRPr="00F0367C" w:rsidRDefault="00F0367C" w:rsidP="00F0367C">
      <w:pPr>
        <w:pStyle w:val="Sansinterligne"/>
        <w:rPr>
          <w:rFonts w:ascii="Century Gothic" w:hAnsi="Century Gothic"/>
          <w:sz w:val="32"/>
        </w:rPr>
      </w:pPr>
    </w:p>
    <w:p w:rsidR="00F0367C" w:rsidRPr="00F0367C" w:rsidRDefault="00F0367C" w:rsidP="00F0367C">
      <w:pPr>
        <w:pStyle w:val="Sansinterligne"/>
        <w:rPr>
          <w:rFonts w:ascii="Century Gothic" w:hAnsi="Century Gothic"/>
          <w:sz w:val="32"/>
        </w:rPr>
      </w:pPr>
    </w:p>
    <w:p w:rsidR="00F0367C" w:rsidRPr="00F0367C" w:rsidRDefault="00F0367C" w:rsidP="00F0367C">
      <w:pPr>
        <w:pStyle w:val="Sansinterligne"/>
        <w:rPr>
          <w:rFonts w:ascii="Century Gothic" w:hAnsi="Century Gothic"/>
          <w:sz w:val="32"/>
        </w:rPr>
      </w:pPr>
    </w:p>
    <w:p w:rsidR="00F0367C" w:rsidRPr="00F0367C" w:rsidRDefault="00F0367C" w:rsidP="00F0367C">
      <w:pPr>
        <w:pStyle w:val="Sansinterligne"/>
        <w:rPr>
          <w:rFonts w:ascii="Century Gothic" w:hAnsi="Century Gothic"/>
          <w:sz w:val="32"/>
        </w:rPr>
      </w:pPr>
    </w:p>
    <w:p w:rsidR="00F0367C" w:rsidRPr="00F0367C" w:rsidRDefault="00F0367C" w:rsidP="00F0367C">
      <w:pPr>
        <w:pStyle w:val="Sansinterligne"/>
        <w:rPr>
          <w:rFonts w:ascii="Century Gothic" w:hAnsi="Century Gothic"/>
          <w:sz w:val="32"/>
        </w:rPr>
      </w:pPr>
    </w:p>
    <w:p w:rsidR="00F0367C" w:rsidRPr="00F0367C" w:rsidRDefault="00F0367C" w:rsidP="00F0367C">
      <w:pPr>
        <w:pStyle w:val="Sansinterligne"/>
        <w:numPr>
          <w:ilvl w:val="0"/>
          <w:numId w:val="1"/>
        </w:numPr>
        <w:rPr>
          <w:rFonts w:ascii="Century Gothic" w:hAnsi="Century Gothic"/>
          <w:sz w:val="32"/>
        </w:rPr>
      </w:pPr>
      <w:r w:rsidRPr="00F0367C">
        <w:rPr>
          <w:rFonts w:ascii="Century Gothic" w:hAnsi="Century Gothic"/>
          <w:sz w:val="32"/>
        </w:rPr>
        <w:t>Connais-tu d’autres types de discrimination ?  ………………………………………………..…………………………………</w:t>
      </w:r>
      <w:r>
        <w:rPr>
          <w:rFonts w:ascii="Century Gothic" w:hAnsi="Century Gothic"/>
          <w:sz w:val="32"/>
        </w:rPr>
        <w:t>…………………………………………..</w:t>
      </w:r>
      <w:r w:rsidRPr="00F0367C">
        <w:rPr>
          <w:rFonts w:ascii="Century Gothic" w:hAnsi="Century Gothic"/>
          <w:sz w:val="32"/>
        </w:rPr>
        <w:t>……………………………</w:t>
      </w:r>
    </w:p>
    <w:p w:rsidR="00F0367C" w:rsidRPr="00F0367C" w:rsidRDefault="00F0367C" w:rsidP="00F0367C">
      <w:pPr>
        <w:pStyle w:val="Sansinterligne"/>
        <w:ind w:left="720"/>
        <w:rPr>
          <w:rFonts w:ascii="Century Gothic" w:hAnsi="Century Gothic"/>
          <w:sz w:val="32"/>
        </w:rPr>
      </w:pPr>
    </w:p>
    <w:p w:rsidR="00F0367C" w:rsidRPr="00F0367C" w:rsidRDefault="00F0367C" w:rsidP="00F0367C">
      <w:pPr>
        <w:pStyle w:val="Sansinterligne"/>
        <w:numPr>
          <w:ilvl w:val="0"/>
          <w:numId w:val="1"/>
        </w:numPr>
        <w:rPr>
          <w:rFonts w:ascii="Century Gothic" w:hAnsi="Century Gothic"/>
          <w:sz w:val="32"/>
        </w:rPr>
      </w:pPr>
    </w:p>
    <w:p w:rsidR="00F0367C" w:rsidRPr="00F0367C" w:rsidRDefault="00F0367C" w:rsidP="00F0367C">
      <w:pPr>
        <w:pStyle w:val="Sansinterligne"/>
        <w:rPr>
          <w:rFonts w:ascii="Century Gothic" w:hAnsi="Century Gothic"/>
          <w:sz w:val="32"/>
        </w:rPr>
      </w:pPr>
    </w:p>
    <w:p w:rsidR="00F0367C" w:rsidRPr="00F0367C" w:rsidRDefault="00F0367C" w:rsidP="00F0367C">
      <w:pPr>
        <w:pStyle w:val="Sansinterligne"/>
        <w:rPr>
          <w:rFonts w:ascii="Century Gothic" w:hAnsi="Century Gothic"/>
          <w:sz w:val="32"/>
        </w:rPr>
      </w:pPr>
      <w:r w:rsidRPr="00F0367C">
        <w:rPr>
          <w:rFonts w:ascii="Century Gothic" w:hAnsi="Century Gothic"/>
          <w:noProof/>
          <w:sz w:val="32"/>
          <w:lang w:eastAsia="fr-FR"/>
        </w:rPr>
        <w:drawing>
          <wp:anchor distT="0" distB="0" distL="114300" distR="114300" simplePos="0" relativeHeight="251659264" behindDoc="0" locked="0" layoutInCell="1" allowOverlap="1" wp14:anchorId="08BADD9D" wp14:editId="03D47D5F">
            <wp:simplePos x="0" y="0"/>
            <wp:positionH relativeFrom="column">
              <wp:posOffset>581025</wp:posOffset>
            </wp:positionH>
            <wp:positionV relativeFrom="paragraph">
              <wp:posOffset>6350</wp:posOffset>
            </wp:positionV>
            <wp:extent cx="5924550" cy="2790825"/>
            <wp:effectExtent l="0" t="0" r="0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92" t="12485" r="12287" b="12858"/>
                    <a:stretch/>
                  </pic:blipFill>
                  <pic:spPr bwMode="auto">
                    <a:xfrm>
                      <a:off x="0" y="0"/>
                      <a:ext cx="5924550" cy="2790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367C" w:rsidRPr="00F0367C" w:rsidRDefault="00F0367C" w:rsidP="00F0367C">
      <w:pPr>
        <w:pStyle w:val="Sansinterligne"/>
        <w:rPr>
          <w:rFonts w:ascii="Century Gothic" w:hAnsi="Century Gothic"/>
          <w:sz w:val="32"/>
        </w:rPr>
      </w:pPr>
    </w:p>
    <w:p w:rsidR="00F0367C" w:rsidRPr="00F0367C" w:rsidRDefault="00F0367C" w:rsidP="00F0367C">
      <w:pPr>
        <w:pStyle w:val="Sansinterligne"/>
        <w:rPr>
          <w:rFonts w:ascii="Century Gothic" w:hAnsi="Century Gothic"/>
          <w:sz w:val="32"/>
        </w:rPr>
      </w:pPr>
    </w:p>
    <w:p w:rsidR="00F0367C" w:rsidRPr="00F0367C" w:rsidRDefault="00F0367C" w:rsidP="00F0367C">
      <w:pPr>
        <w:pStyle w:val="Sansinterligne"/>
        <w:rPr>
          <w:rFonts w:ascii="Century Gothic" w:hAnsi="Century Gothic"/>
          <w:sz w:val="32"/>
        </w:rPr>
      </w:pPr>
    </w:p>
    <w:p w:rsidR="00F0367C" w:rsidRPr="00F0367C" w:rsidRDefault="00F0367C" w:rsidP="00F0367C">
      <w:pPr>
        <w:pStyle w:val="Sansinterligne"/>
        <w:rPr>
          <w:rFonts w:ascii="Century Gothic" w:hAnsi="Century Gothic"/>
          <w:sz w:val="32"/>
        </w:rPr>
      </w:pPr>
    </w:p>
    <w:p w:rsidR="00F0367C" w:rsidRPr="00F0367C" w:rsidRDefault="00F0367C" w:rsidP="00F0367C">
      <w:pPr>
        <w:pStyle w:val="Sansinterligne"/>
        <w:rPr>
          <w:rFonts w:ascii="Century Gothic" w:hAnsi="Century Gothic"/>
          <w:sz w:val="32"/>
        </w:rPr>
      </w:pPr>
    </w:p>
    <w:p w:rsidR="00F0367C" w:rsidRPr="00F0367C" w:rsidRDefault="00F0367C" w:rsidP="00F0367C">
      <w:pPr>
        <w:pStyle w:val="Sansinterligne"/>
        <w:rPr>
          <w:rFonts w:ascii="Century Gothic" w:hAnsi="Century Gothic"/>
          <w:sz w:val="32"/>
        </w:rPr>
      </w:pPr>
    </w:p>
    <w:p w:rsidR="00F0367C" w:rsidRPr="00F0367C" w:rsidRDefault="00F0367C" w:rsidP="00F0367C">
      <w:pPr>
        <w:pStyle w:val="Sansinterligne"/>
        <w:rPr>
          <w:rFonts w:ascii="Century Gothic" w:hAnsi="Century Gothic"/>
          <w:sz w:val="32"/>
        </w:rPr>
      </w:pPr>
    </w:p>
    <w:p w:rsidR="00F0367C" w:rsidRPr="00F0367C" w:rsidRDefault="00F0367C" w:rsidP="00F0367C">
      <w:pPr>
        <w:pStyle w:val="Sansinterligne"/>
        <w:rPr>
          <w:rFonts w:ascii="Century Gothic" w:hAnsi="Century Gothic"/>
          <w:sz w:val="32"/>
        </w:rPr>
      </w:pPr>
    </w:p>
    <w:p w:rsidR="00F0367C" w:rsidRPr="00F0367C" w:rsidRDefault="00F0367C" w:rsidP="00F0367C">
      <w:pPr>
        <w:pStyle w:val="Sansinterligne"/>
        <w:rPr>
          <w:rFonts w:ascii="Century Gothic" w:hAnsi="Century Gothic"/>
          <w:sz w:val="32"/>
        </w:rPr>
      </w:pPr>
    </w:p>
    <w:p w:rsidR="00F0367C" w:rsidRPr="00F0367C" w:rsidRDefault="00F0367C" w:rsidP="00F0367C">
      <w:pPr>
        <w:pStyle w:val="Sansinterligne"/>
        <w:rPr>
          <w:rFonts w:ascii="Century Gothic" w:hAnsi="Century Gothic"/>
          <w:sz w:val="32"/>
        </w:rPr>
      </w:pPr>
    </w:p>
    <w:p w:rsidR="00F0367C" w:rsidRPr="00F0367C" w:rsidRDefault="00F0367C" w:rsidP="00F0367C">
      <w:pPr>
        <w:pStyle w:val="Sansinterligne"/>
        <w:rPr>
          <w:rFonts w:ascii="Century Gothic" w:hAnsi="Century Gothic"/>
          <w:sz w:val="32"/>
        </w:rPr>
      </w:pPr>
    </w:p>
    <w:p w:rsidR="00F0367C" w:rsidRPr="00F0367C" w:rsidRDefault="00F0367C" w:rsidP="00F0367C">
      <w:pPr>
        <w:pStyle w:val="Sansinterligne"/>
        <w:rPr>
          <w:rFonts w:ascii="Century Gothic" w:hAnsi="Century Gothic"/>
        </w:rPr>
      </w:pPr>
    </w:p>
    <w:p w:rsidR="00F0367C" w:rsidRDefault="00F0367C" w:rsidP="00F0367C">
      <w:pPr>
        <w:pStyle w:val="Sansinterligne"/>
      </w:pPr>
      <w:bookmarkStart w:id="0" w:name="_GoBack"/>
      <w:bookmarkEnd w:id="0"/>
    </w:p>
    <w:sectPr w:rsidR="00F0367C" w:rsidSect="00F0367C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75B" w:rsidRDefault="006B075B" w:rsidP="00F0367C">
      <w:pPr>
        <w:spacing w:after="0" w:line="240" w:lineRule="auto"/>
      </w:pPr>
      <w:r>
        <w:separator/>
      </w:r>
    </w:p>
  </w:endnote>
  <w:endnote w:type="continuationSeparator" w:id="0">
    <w:p w:rsidR="006B075B" w:rsidRDefault="006B075B" w:rsidP="00F03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75B" w:rsidRDefault="006B075B" w:rsidP="00F0367C">
      <w:pPr>
        <w:spacing w:after="0" w:line="240" w:lineRule="auto"/>
      </w:pPr>
      <w:r>
        <w:separator/>
      </w:r>
    </w:p>
  </w:footnote>
  <w:footnote w:type="continuationSeparator" w:id="0">
    <w:p w:rsidR="006B075B" w:rsidRDefault="006B075B" w:rsidP="00F03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67C" w:rsidRPr="00F0367C" w:rsidRDefault="00F0367C" w:rsidP="00F0367C">
    <w:pPr>
      <w:pStyle w:val="En-tte"/>
      <w:jc w:val="center"/>
      <w:rPr>
        <w:b/>
        <w:sz w:val="24"/>
        <w:u w:val="single"/>
      </w:rPr>
    </w:pPr>
    <w:r>
      <w:rPr>
        <w:b/>
        <w:sz w:val="24"/>
        <w:u w:val="single"/>
      </w:rPr>
      <w:t xml:space="preserve">507 - </w:t>
    </w:r>
    <w:r w:rsidRPr="00F0367C">
      <w:rPr>
        <w:b/>
        <w:sz w:val="24"/>
        <w:u w:val="single"/>
      </w:rPr>
      <w:t>EMC – Semaine du 25 au 29 octobre 2021</w:t>
    </w:r>
  </w:p>
  <w:p w:rsidR="00F0367C" w:rsidRDefault="00F0367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1D43CB"/>
    <w:multiLevelType w:val="hybridMultilevel"/>
    <w:tmpl w:val="7AFEFB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A6"/>
    <w:rsid w:val="0012086E"/>
    <w:rsid w:val="006B075B"/>
    <w:rsid w:val="00A16099"/>
    <w:rsid w:val="00BE33A6"/>
    <w:rsid w:val="00F0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6D46"/>
  <w15:chartTrackingRefBased/>
  <w15:docId w15:val="{0405E320-ABAE-42B0-A4FF-989524D3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F0367C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F03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367C"/>
  </w:style>
  <w:style w:type="paragraph" w:styleId="Pieddepage">
    <w:name w:val="footer"/>
    <w:basedOn w:val="Normal"/>
    <w:link w:val="PieddepageCar"/>
    <w:uiPriority w:val="99"/>
    <w:unhideWhenUsed/>
    <w:rsid w:val="00F036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3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</Words>
  <Characters>219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KANIMOA Manuela</dc:creator>
  <cp:keywords/>
  <dc:description/>
  <cp:lastModifiedBy>KANIMOA Manuela</cp:lastModifiedBy>
  <cp:revision>2</cp:revision>
  <dcterms:created xsi:type="dcterms:W3CDTF">2021-10-21T23:16:00Z</dcterms:created>
  <dcterms:modified xsi:type="dcterms:W3CDTF">2021-10-21T23:25:00Z</dcterms:modified>
</cp:coreProperties>
</file>