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rels" ContentType="application/vnd.openxmlformats-package.relationships+xml"/>
  <Default Extension="emf" ContentType="image/x-emf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41919E" w14:textId="77777777" w:rsidR="00205187" w:rsidRDefault="00205187">
      <w:pPr>
        <w:ind w:left="-180" w:firstLine="180"/>
        <w:jc w:val="both"/>
        <w:rPr>
          <w:rFonts w:ascii="Arial" w:hAnsi="Arial" w:cs="Arial"/>
          <w:sz w:val="20"/>
        </w:rPr>
      </w:pPr>
    </w:p>
    <w:p w14:paraId="6B7C2A32" w14:textId="77777777" w:rsidR="00205187" w:rsidRPr="002F2409" w:rsidRDefault="00205187">
      <w:pPr>
        <w:ind w:left="-180" w:firstLine="180"/>
        <w:jc w:val="both"/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Pr="002F2409">
        <w:rPr>
          <w:b/>
          <w:bCs/>
          <w:color w:val="FF00FF"/>
          <w:sz w:val="32"/>
        </w:rPr>
        <w:t>Le produit scalaire</w:t>
      </w:r>
      <w:r w:rsidRPr="002F2409">
        <w:rPr>
          <w:sz w:val="32"/>
        </w:rPr>
        <w:t xml:space="preserve">                      </w:t>
      </w:r>
      <w:r w:rsidRPr="002F2409">
        <w:tab/>
      </w:r>
      <w:r w:rsidRPr="002F2409">
        <w:tab/>
      </w:r>
      <w:r w:rsidRPr="002F2409">
        <w:tab/>
        <w:t>Terminale S</w:t>
      </w:r>
    </w:p>
    <w:p w14:paraId="156BAB2A" w14:textId="77777777" w:rsidR="00205187" w:rsidRPr="002F2409" w:rsidRDefault="00205187">
      <w:pPr>
        <w:ind w:left="-180" w:firstLine="180"/>
        <w:jc w:val="both"/>
      </w:pPr>
    </w:p>
    <w:p w14:paraId="5E922C6B" w14:textId="77777777" w:rsidR="00205187" w:rsidRPr="002F2409" w:rsidRDefault="00205187">
      <w:pPr>
        <w:ind w:left="-180" w:firstLine="180"/>
        <w:jc w:val="both"/>
      </w:pPr>
    </w:p>
    <w:p w14:paraId="28BEED9F" w14:textId="77777777" w:rsidR="00205187" w:rsidRPr="002F2409" w:rsidRDefault="00205187">
      <w:pPr>
        <w:rPr>
          <w:b/>
          <w:bCs/>
          <w:color w:val="FF0000"/>
          <w:u w:val="single"/>
        </w:rPr>
      </w:pPr>
      <w:r w:rsidRPr="002F2409">
        <w:rPr>
          <w:b/>
          <w:bCs/>
          <w:color w:val="FF0000"/>
        </w:rPr>
        <w:t xml:space="preserve">I – </w:t>
      </w:r>
      <w:r w:rsidRPr="002F2409">
        <w:rPr>
          <w:b/>
          <w:bCs/>
          <w:color w:val="FF0000"/>
          <w:u w:val="single"/>
        </w:rPr>
        <w:t>Rappels sur le produit scalaire dans le plan</w:t>
      </w:r>
    </w:p>
    <w:p w14:paraId="3FAEC40E" w14:textId="77777777" w:rsidR="00205187" w:rsidRPr="002F2409" w:rsidRDefault="00205187"/>
    <w:p w14:paraId="2EA41804" w14:textId="77777777" w:rsidR="00205187" w:rsidRPr="002F2409" w:rsidRDefault="00205187">
      <w:pPr>
        <w:numPr>
          <w:ilvl w:val="0"/>
          <w:numId w:val="16"/>
        </w:numPr>
        <w:tabs>
          <w:tab w:val="clear" w:pos="720"/>
          <w:tab w:val="num" w:pos="1080"/>
        </w:tabs>
        <w:ind w:left="1080"/>
      </w:pPr>
      <w:r w:rsidRPr="002F2409">
        <w:rPr>
          <w:b/>
          <w:color w:val="008000"/>
          <w:u w:val="single"/>
        </w:rPr>
        <w:t>Différentes expressions du produit scalaire</w:t>
      </w:r>
    </w:p>
    <w:p w14:paraId="683A1D81" w14:textId="77777777" w:rsidR="00205187" w:rsidRPr="002F2409" w:rsidRDefault="00205187">
      <w:pPr>
        <w:ind w:left="720"/>
      </w:pPr>
    </w:p>
    <w:p w14:paraId="188AC5B7" w14:textId="77777777" w:rsidR="00205187" w:rsidRPr="002F2409" w:rsidRDefault="00205187">
      <w:r w:rsidRPr="002F2409">
        <w:rPr>
          <w:color w:val="3366FF"/>
          <w:u w:val="single"/>
        </w:rPr>
        <w:t>Définition 1</w:t>
      </w:r>
      <w:r w:rsidRPr="002F2409">
        <w:t xml:space="preserve">: Soient </w:t>
      </w:r>
      <w:r w:rsidRPr="002F2409">
        <w:rPr>
          <w:position w:val="-6"/>
        </w:rPr>
        <w:object w:dxaOrig="200" w:dyaOrig="279" w14:anchorId="35B97A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.2pt;height:13.8pt" o:ole="">
            <v:imagedata r:id="rId6" o:title=""/>
          </v:shape>
          <o:OLEObject Type="Embed" ProgID="Equation.3" ShapeID="_x0000_i1025" DrawAspect="Content" ObjectID="_1257581411"/>
        </w:object>
      </w:r>
      <w:r w:rsidRPr="002F2409">
        <w:t xml:space="preserve"> et </w:t>
      </w:r>
      <w:r w:rsidRPr="002F2409">
        <w:rPr>
          <w:position w:val="-6"/>
        </w:rPr>
        <w:object w:dxaOrig="200" w:dyaOrig="279" w14:anchorId="278AC24C">
          <v:shape id="_x0000_i1026" type="#_x0000_t75" style="width:10.2pt;height:13.8pt" o:ole="">
            <v:imagedata r:id="rId8" o:title=""/>
          </v:shape>
          <o:OLEObject Type="Embed" ProgID="Equation.3" ShapeID="_x0000_i1026" DrawAspect="Content" ObjectID="_1257581412"/>
        </w:object>
      </w:r>
      <w:r w:rsidRPr="002F2409">
        <w:t xml:space="preserve"> deux vecteurs du plan. </w:t>
      </w:r>
    </w:p>
    <w:p w14:paraId="1ECFCDE2" w14:textId="77777777" w:rsidR="00205187" w:rsidRPr="002F2409" w:rsidRDefault="00205187">
      <w:pPr>
        <w:numPr>
          <w:ilvl w:val="1"/>
          <w:numId w:val="16"/>
        </w:numPr>
        <w:jc w:val="both"/>
      </w:pPr>
      <w:r w:rsidRPr="002F2409">
        <w:t>Si l’un des vecteurs est nul alors le produit scalaire est nul.</w:t>
      </w:r>
    </w:p>
    <w:p w14:paraId="251A06C2" w14:textId="77777777" w:rsidR="00205187" w:rsidRPr="002F2409" w:rsidRDefault="00205187">
      <w:pPr>
        <w:numPr>
          <w:ilvl w:val="1"/>
          <w:numId w:val="16"/>
        </w:numPr>
        <w:jc w:val="both"/>
      </w:pPr>
      <w:r w:rsidRPr="002F2409">
        <w:t xml:space="preserve">Si ces deux vecteurs sont non nuls, le produit scalaire de </w:t>
      </w:r>
      <w:r w:rsidRPr="002F2409">
        <w:rPr>
          <w:position w:val="-6"/>
        </w:rPr>
        <w:object w:dxaOrig="200" w:dyaOrig="279" w14:anchorId="114CA518">
          <v:shape id="_x0000_i1027" type="#_x0000_t75" style="width:10.2pt;height:13.8pt" o:ole="">
            <v:imagedata r:id="rId10" o:title=""/>
          </v:shape>
          <o:OLEObject Type="Embed" ProgID="Equation.3" ShapeID="_x0000_i1027" DrawAspect="Content" ObjectID="_1257581413"/>
        </w:object>
      </w:r>
      <w:r w:rsidRPr="002F2409">
        <w:t xml:space="preserve"> et </w:t>
      </w:r>
      <w:r w:rsidRPr="002F2409">
        <w:rPr>
          <w:position w:val="-6"/>
        </w:rPr>
        <w:object w:dxaOrig="200" w:dyaOrig="279" w14:anchorId="44664822">
          <v:shape id="_x0000_i1028" type="#_x0000_t75" style="width:10.2pt;height:13.8pt" o:ole="">
            <v:imagedata r:id="rId12" o:title=""/>
          </v:shape>
          <o:OLEObject Type="Embed" ProgID="Equation.3" ShapeID="_x0000_i1028" DrawAspect="Content" ObjectID="_1257581414"/>
        </w:object>
      </w:r>
      <w:r w:rsidRPr="002F2409">
        <w:t xml:space="preserve"> est le réel :</w:t>
      </w:r>
    </w:p>
    <w:p w14:paraId="72820808" w14:textId="77777777" w:rsidR="00205187" w:rsidRPr="002F2409" w:rsidRDefault="002F2409">
      <w:pPr>
        <w:ind w:left="1080" w:firstLine="336"/>
        <w:jc w:val="center"/>
      </w:pPr>
      <w:r w:rsidRPr="002F2409">
        <w:rPr>
          <w:b/>
          <w:position w:val="-18"/>
        </w:rPr>
        <w:object w:dxaOrig="2420" w:dyaOrig="480" w14:anchorId="22EA25F5">
          <v:shape id="_x0000_i1029" type="#_x0000_t75" style="width:121pt;height:24pt" o:ole="">
            <v:imagedata r:id="rId14" o:title=""/>
          </v:shape>
          <o:OLEObject Type="Embed" ProgID="Equation.DSMT4" ShapeID="_x0000_i1029" DrawAspect="Content" ObjectID="_1257581415"/>
        </w:object>
      </w:r>
      <w:r w:rsidR="00205187" w:rsidRPr="002F2409">
        <w:t>,</w:t>
      </w:r>
    </w:p>
    <w:p w14:paraId="017B06A8" w14:textId="77777777" w:rsidR="00205187" w:rsidRPr="002F2409" w:rsidRDefault="00FC57D5" w:rsidP="002F2409">
      <w:r w:rsidRPr="002F2409">
        <w:t xml:space="preserve">Pour </w:t>
      </w:r>
      <w:r w:rsidR="002F2409" w:rsidRPr="002F2409">
        <w:rPr>
          <w:position w:val="-10"/>
        </w:rPr>
        <w:object w:dxaOrig="1000" w:dyaOrig="420" w14:anchorId="0BBEE72C">
          <v:shape id="_x0000_i1030" type="#_x0000_t75" style="width:50.05pt;height:20.95pt" o:ole="">
            <v:imagedata r:id="rId16" o:title=""/>
          </v:shape>
          <o:OLEObject Type="Embed" ProgID="Equation.DSMT4" ShapeID="_x0000_i1030" DrawAspect="Content" ObjectID="_1257581416"/>
        </w:object>
      </w:r>
      <w:r w:rsidR="00205187" w:rsidRPr="002F2409">
        <w:t xml:space="preserve"> étant deux représentants respectifs de </w:t>
      </w:r>
      <w:r w:rsidR="00205187" w:rsidRPr="002F2409">
        <w:rPr>
          <w:position w:val="-6"/>
        </w:rPr>
        <w:object w:dxaOrig="200" w:dyaOrig="279" w14:anchorId="35B73B2E">
          <v:shape id="_x0000_i1031" type="#_x0000_t75" style="width:10.2pt;height:13.8pt" o:ole="">
            <v:imagedata r:id="rId18" o:title=""/>
          </v:shape>
          <o:OLEObject Type="Embed" ProgID="Equation.3" ShapeID="_x0000_i1031" DrawAspect="Content" ObjectID="_1257581417"/>
        </w:object>
      </w:r>
      <w:r w:rsidR="00205187" w:rsidRPr="002F2409">
        <w:t xml:space="preserve"> </w:t>
      </w:r>
      <w:proofErr w:type="gramStart"/>
      <w:r w:rsidR="00205187" w:rsidRPr="002F2409">
        <w:t xml:space="preserve">et </w:t>
      </w:r>
      <w:proofErr w:type="gramEnd"/>
      <w:r w:rsidR="00205187" w:rsidRPr="002F2409">
        <w:rPr>
          <w:position w:val="-6"/>
        </w:rPr>
        <w:object w:dxaOrig="200" w:dyaOrig="279" w14:anchorId="51663664">
          <v:shape id="_x0000_i1032" type="#_x0000_t75" style="width:10.2pt;height:13.8pt" o:ole="">
            <v:imagedata r:id="rId20" o:title=""/>
          </v:shape>
          <o:OLEObject Type="Embed" ProgID="Equation.3" ShapeID="_x0000_i1032" DrawAspect="Content" ObjectID="_1257581418"/>
        </w:object>
      </w:r>
      <w:r w:rsidRPr="002F2409">
        <w:t xml:space="preserve">, on obtient : </w:t>
      </w:r>
      <w:r w:rsidR="002F2409" w:rsidRPr="002F2409">
        <w:rPr>
          <w:position w:val="-10"/>
        </w:rPr>
        <w:object w:dxaOrig="2840" w:dyaOrig="440" w14:anchorId="59417CA2">
          <v:shape id="_x0000_i1033" type="#_x0000_t75" style="width:141.95pt;height:21.95pt" o:ole="">
            <v:imagedata r:id="rId22" o:title=""/>
          </v:shape>
          <o:OLEObject Type="Embed" ProgID="Equation.DSMT4" ShapeID="_x0000_i1033" DrawAspect="Content" ObjectID="_1257581419"/>
        </w:object>
      </w:r>
    </w:p>
    <w:p w14:paraId="67BB164C" w14:textId="77777777" w:rsidR="00205187" w:rsidRPr="002F2409" w:rsidRDefault="00205187" w:rsidP="002F2409">
      <w:pPr>
        <w:jc w:val="both"/>
      </w:pPr>
      <w:r w:rsidRPr="002F2409">
        <w:rPr>
          <w:color w:val="0000FF"/>
          <w:u w:val="single"/>
        </w:rPr>
        <w:t>Remarques</w:t>
      </w:r>
      <w:r w:rsidRPr="002F2409">
        <w:rPr>
          <w:color w:val="0000FF"/>
        </w:rPr>
        <w:t xml:space="preserve"> : </w:t>
      </w:r>
      <w:r w:rsidRPr="002F2409">
        <w:t>Ce produit scalaire est indépendant des représentants. On peut donc choisir des représentants de même origine.</w:t>
      </w:r>
    </w:p>
    <w:p w14:paraId="0F535574" w14:textId="77777777" w:rsidR="00205187" w:rsidRPr="002F2409" w:rsidRDefault="00205187" w:rsidP="002F2409">
      <w:pPr>
        <w:jc w:val="both"/>
      </w:pPr>
      <w:r w:rsidRPr="002F2409">
        <w:t xml:space="preserve">Si </w:t>
      </w:r>
      <w:r w:rsidRPr="002F2409">
        <w:rPr>
          <w:position w:val="-6"/>
        </w:rPr>
        <w:object w:dxaOrig="200" w:dyaOrig="279" w14:anchorId="405738AE">
          <v:shape id="_x0000_i1034" type="#_x0000_t75" style="width:10.2pt;height:13.8pt" o:ole="">
            <v:imagedata r:id="rId24" o:title=""/>
          </v:shape>
          <o:OLEObject Type="Embed" ProgID="Equation.3" ShapeID="_x0000_i1034" DrawAspect="Content" ObjectID="_1257581420"/>
        </w:object>
      </w:r>
      <w:r w:rsidRPr="002F2409">
        <w:t xml:space="preserve"> et </w:t>
      </w:r>
      <w:r w:rsidRPr="002F2409">
        <w:rPr>
          <w:position w:val="-6"/>
        </w:rPr>
        <w:object w:dxaOrig="200" w:dyaOrig="279" w14:anchorId="6D263F47">
          <v:shape id="_x0000_i1035" type="#_x0000_t75" style="width:10.2pt;height:13.8pt" o:ole="">
            <v:imagedata r:id="rId26" o:title=""/>
          </v:shape>
          <o:OLEObject Type="Embed" ProgID="Equation.3" ShapeID="_x0000_i1035" DrawAspect="Content" ObjectID="_1257581421"/>
        </w:object>
      </w:r>
      <w:r w:rsidRPr="002F2409">
        <w:t xml:space="preserve"> sont deux </w:t>
      </w:r>
      <w:r w:rsidRPr="002F2409">
        <w:rPr>
          <w:b/>
        </w:rPr>
        <w:t>vecteurs colinéaires et de même sens</w:t>
      </w:r>
      <w:r w:rsidRPr="002F2409">
        <w:t>, alors </w:t>
      </w:r>
      <w:proofErr w:type="gramStart"/>
      <w:r w:rsidRPr="002F2409">
        <w:t>:</w:t>
      </w:r>
      <w:r w:rsidR="002F2409">
        <w:t xml:space="preserve"> </w:t>
      </w:r>
      <w:r w:rsidR="002F2409" w:rsidRPr="002F2409">
        <w:rPr>
          <w:position w:val="-18"/>
        </w:rPr>
        <w:object w:dxaOrig="1580" w:dyaOrig="480" w14:anchorId="6F567F5A">
          <v:shape id="_x0000_i1036" type="#_x0000_t75" style="width:79.15pt;height:24pt" o:ole="">
            <v:imagedata r:id="rId28" o:title=""/>
          </v:shape>
          <o:OLEObject Type="Embed" ProgID="Equation.DSMT4" ShapeID="_x0000_i1036" DrawAspect="Content" ObjectID="_1257581422"/>
        </w:object>
      </w:r>
      <w:r w:rsidRPr="002F2409">
        <w:t>,</w:t>
      </w:r>
      <w:proofErr w:type="gramEnd"/>
      <w:r w:rsidRPr="002F2409">
        <w:t xml:space="preserve"> c’est-à-dire </w:t>
      </w:r>
      <w:r w:rsidR="002F2409" w:rsidRPr="002F2409">
        <w:rPr>
          <w:position w:val="-10"/>
        </w:rPr>
        <w:object w:dxaOrig="1860" w:dyaOrig="420" w14:anchorId="64608393">
          <v:shape id="_x0000_i1037" type="#_x0000_t75" style="width:92.95pt;height:20.95pt" o:ole="">
            <v:imagedata r:id="rId30" o:title=""/>
          </v:shape>
          <o:OLEObject Type="Embed" ProgID="Equation.DSMT4" ShapeID="_x0000_i1037" DrawAspect="Content" ObjectID="_1257581423"/>
        </w:object>
      </w:r>
      <w:r w:rsidRPr="002F2409">
        <w:t>.</w:t>
      </w:r>
    </w:p>
    <w:p w14:paraId="0B01FB0A" w14:textId="77777777" w:rsidR="00205187" w:rsidRPr="002F2409" w:rsidRDefault="00205187" w:rsidP="002F2409">
      <w:pPr>
        <w:tabs>
          <w:tab w:val="left" w:pos="2340"/>
        </w:tabs>
        <w:jc w:val="both"/>
      </w:pPr>
      <w:r w:rsidRPr="002F2409">
        <w:t xml:space="preserve">Si </w:t>
      </w:r>
      <w:r w:rsidRPr="002F2409">
        <w:rPr>
          <w:position w:val="-6"/>
        </w:rPr>
        <w:object w:dxaOrig="200" w:dyaOrig="279" w14:anchorId="65A47D2F">
          <v:shape id="_x0000_i1038" type="#_x0000_t75" style="width:10.2pt;height:13.8pt" o:ole="">
            <v:imagedata r:id="rId32" o:title=""/>
          </v:shape>
          <o:OLEObject Type="Embed" ProgID="Equation.3" ShapeID="_x0000_i1038" DrawAspect="Content" ObjectID="_1257581424"/>
        </w:object>
      </w:r>
      <w:r w:rsidRPr="002F2409">
        <w:t xml:space="preserve"> et </w:t>
      </w:r>
      <w:r w:rsidRPr="002F2409">
        <w:rPr>
          <w:position w:val="-6"/>
        </w:rPr>
        <w:object w:dxaOrig="200" w:dyaOrig="279" w14:anchorId="72636BA8">
          <v:shape id="_x0000_i1039" type="#_x0000_t75" style="width:10.2pt;height:13.8pt" o:ole="">
            <v:imagedata r:id="rId34" o:title=""/>
          </v:shape>
          <o:OLEObject Type="Embed" ProgID="Equation.3" ShapeID="_x0000_i1039" DrawAspect="Content" ObjectID="_1257581425"/>
        </w:object>
      </w:r>
      <w:r w:rsidRPr="002F2409">
        <w:t xml:space="preserve"> sont deux </w:t>
      </w:r>
      <w:r w:rsidRPr="002F2409">
        <w:rPr>
          <w:b/>
        </w:rPr>
        <w:t>vecteurs colinéaires de sens contraire</w:t>
      </w:r>
      <w:r w:rsidRPr="002F2409">
        <w:t>, alors </w:t>
      </w:r>
      <w:proofErr w:type="gramStart"/>
      <w:r w:rsidRPr="002F2409">
        <w:t>:</w:t>
      </w:r>
      <w:r w:rsidR="002F2409">
        <w:t xml:space="preserve"> </w:t>
      </w:r>
      <w:r w:rsidR="002F2409" w:rsidRPr="002F2409">
        <w:rPr>
          <w:position w:val="-18"/>
        </w:rPr>
        <w:object w:dxaOrig="1720" w:dyaOrig="480" w14:anchorId="6B260856">
          <v:shape id="_x0000_i1040" type="#_x0000_t75" style="width:85.8pt;height:24pt" o:ole="">
            <v:imagedata r:id="rId36" o:title=""/>
          </v:shape>
          <o:OLEObject Type="Embed" ProgID="Equation.DSMT4" ShapeID="_x0000_i1040" DrawAspect="Content" ObjectID="_1257581426"/>
        </w:object>
      </w:r>
      <w:r w:rsidRPr="002F2409">
        <w:t>,</w:t>
      </w:r>
      <w:proofErr w:type="gramEnd"/>
      <w:r w:rsidR="002F2409">
        <w:t xml:space="preserve"> </w:t>
      </w:r>
      <w:r w:rsidRPr="002F2409">
        <w:t xml:space="preserve">c’est-à-dire </w:t>
      </w:r>
      <w:r w:rsidR="002F2409" w:rsidRPr="002F2409">
        <w:rPr>
          <w:position w:val="-10"/>
        </w:rPr>
        <w:object w:dxaOrig="1980" w:dyaOrig="420" w14:anchorId="2D1AB245">
          <v:shape id="_x0000_i1041" type="#_x0000_t75" style="width:99.05pt;height:20.95pt" o:ole="">
            <v:imagedata r:id="rId38" o:title=""/>
          </v:shape>
          <o:OLEObject Type="Embed" ProgID="Equation.DSMT4" ShapeID="_x0000_i1041" DrawAspect="Content" ObjectID="_1257581427"/>
        </w:object>
      </w:r>
    </w:p>
    <w:p w14:paraId="66087570" w14:textId="77777777" w:rsidR="00205187" w:rsidRPr="002F2409" w:rsidRDefault="00205187" w:rsidP="002F2409">
      <w:pPr>
        <w:jc w:val="both"/>
        <w:rPr>
          <w:color w:val="3366FF"/>
          <w:sz w:val="16"/>
          <w:szCs w:val="16"/>
          <w:u w:val="single"/>
        </w:rPr>
      </w:pPr>
    </w:p>
    <w:p w14:paraId="6D8E3C7A" w14:textId="77777777" w:rsidR="00205187" w:rsidRDefault="00205187" w:rsidP="002F2409">
      <w:pPr>
        <w:jc w:val="both"/>
      </w:pPr>
      <w:r w:rsidRPr="002F2409">
        <w:rPr>
          <w:color w:val="3366FF"/>
          <w:u w:val="single"/>
        </w:rPr>
        <w:t>Définition 2</w:t>
      </w:r>
      <w:r w:rsidRPr="002F2409">
        <w:t xml:space="preserve"> : </w:t>
      </w:r>
      <w:r w:rsidRPr="002F2409">
        <w:rPr>
          <w:u w:val="single"/>
        </w:rPr>
        <w:t>Dans un repère orthonormé</w:t>
      </w:r>
      <w:r w:rsidRPr="002F2409">
        <w:t xml:space="preserve">, si </w:t>
      </w:r>
      <w:r w:rsidRPr="002F2409">
        <w:rPr>
          <w:position w:val="-6"/>
        </w:rPr>
        <w:object w:dxaOrig="200" w:dyaOrig="279" w14:anchorId="7435D19D">
          <v:shape id="_x0000_i1042" type="#_x0000_t75" style="width:10.2pt;height:13.8pt" o:ole="">
            <v:imagedata r:id="rId40" o:title=""/>
          </v:shape>
          <o:OLEObject Type="Embed" ProgID="Equation.3" ShapeID="_x0000_i1042" DrawAspect="Content" ObjectID="_1257581428"/>
        </w:object>
      </w:r>
      <w:r w:rsidRPr="002F2409">
        <w:t xml:space="preserve"> et </w:t>
      </w:r>
      <w:r w:rsidRPr="002F2409">
        <w:rPr>
          <w:position w:val="-6"/>
        </w:rPr>
        <w:object w:dxaOrig="200" w:dyaOrig="279" w14:anchorId="4FB757FD">
          <v:shape id="_x0000_i1043" type="#_x0000_t75" style="width:10.2pt;height:13.8pt" o:ole="">
            <v:imagedata r:id="rId42" o:title=""/>
          </v:shape>
          <o:OLEObject Type="Embed" ProgID="Equation.3" ShapeID="_x0000_i1043" DrawAspect="Content" ObjectID="_1257581429"/>
        </w:object>
      </w:r>
      <w:r w:rsidRPr="002F2409">
        <w:t xml:space="preserve"> ont respectivement pour coordonnées (x ; y) et (x’ ; y’), alors          </w:t>
      </w:r>
      <w:r w:rsidR="002F2409" w:rsidRPr="002F2409">
        <w:rPr>
          <w:position w:val="-18"/>
        </w:rPr>
        <w:object w:dxaOrig="3240" w:dyaOrig="520" w14:anchorId="47B76ABD">
          <v:shape id="_x0000_i1044" type="#_x0000_t75" style="width:161.85pt;height:26.05pt" o:ole="">
            <v:imagedata r:id="rId44" o:title=""/>
          </v:shape>
          <o:OLEObject Type="Embed" ProgID="Equation.DSMT4" ShapeID="_x0000_i1044" DrawAspect="Content" ObjectID="_1257581430"/>
        </w:object>
      </w:r>
      <w:r w:rsidRPr="002F2409">
        <w:t>.</w:t>
      </w:r>
    </w:p>
    <w:p w14:paraId="667FC990" w14:textId="77777777" w:rsidR="00BF460A" w:rsidRPr="002F2409" w:rsidRDefault="00BF460A" w:rsidP="002F2409">
      <w:pPr>
        <w:jc w:val="both"/>
      </w:pPr>
    </w:p>
    <w:p w14:paraId="60F9DA89" w14:textId="77777777" w:rsidR="00205187" w:rsidRPr="002F2409" w:rsidRDefault="00205187">
      <w:pPr>
        <w:jc w:val="both"/>
        <w:rPr>
          <w:b/>
        </w:rPr>
      </w:pPr>
      <w:r w:rsidRPr="002F2409">
        <w:rPr>
          <w:color w:val="3366FF"/>
          <w:u w:val="single"/>
        </w:rPr>
        <w:t>Définition 3</w:t>
      </w:r>
      <w:r w:rsidRPr="002F2409">
        <w:t xml:space="preserve"> : Si H est le projeté orthogonal de C sur (AB) et K le projeté orthogonal de B sur (AC), on a :</w:t>
      </w:r>
    </w:p>
    <w:p w14:paraId="6C4198A0" w14:textId="77777777" w:rsidR="00205187" w:rsidRDefault="00205187">
      <w:pPr>
        <w:ind w:left="1980"/>
      </w:pPr>
      <w:r w:rsidRPr="002F2409">
        <w:tab/>
      </w:r>
      <w:r w:rsidRPr="002F2409">
        <w:tab/>
      </w:r>
      <w:r w:rsidRPr="002F2409">
        <w:tab/>
        <w:t xml:space="preserve">       </w:t>
      </w:r>
      <w:r w:rsidR="002F2409" w:rsidRPr="002F2409">
        <w:rPr>
          <w:position w:val="-10"/>
        </w:rPr>
        <w:object w:dxaOrig="2760" w:dyaOrig="420" w14:anchorId="6286A8BA">
          <v:shape id="_x0000_i1045" type="#_x0000_t75" style="width:137.85pt;height:20.95pt" o:ole="">
            <v:imagedata r:id="rId46" o:title=""/>
          </v:shape>
          <o:OLEObject Type="Embed" ProgID="Equation.DSMT4" ShapeID="_x0000_i1045" DrawAspect="Content" ObjectID="_1257581431"/>
        </w:object>
      </w:r>
      <w:r w:rsidRPr="002F2409">
        <w:t>.</w:t>
      </w:r>
    </w:p>
    <w:p w14:paraId="4F648249" w14:textId="77777777" w:rsidR="00BF460A" w:rsidRPr="002F2409" w:rsidRDefault="00BF460A">
      <w:pPr>
        <w:ind w:left="1980"/>
      </w:pPr>
    </w:p>
    <w:p w14:paraId="491D551B" w14:textId="77777777" w:rsidR="00205187" w:rsidRPr="002F2409" w:rsidRDefault="00205187">
      <w:pPr>
        <w:tabs>
          <w:tab w:val="left" w:pos="2340"/>
        </w:tabs>
        <w:jc w:val="both"/>
      </w:pPr>
      <w:r w:rsidRPr="002F2409">
        <w:rPr>
          <w:color w:val="3366FF"/>
          <w:u w:val="single"/>
        </w:rPr>
        <w:t>Définition 4 :</w:t>
      </w:r>
      <w:r w:rsidRPr="002F2409">
        <w:t xml:space="preserve"> </w:t>
      </w:r>
      <w:r w:rsidR="002F2409" w:rsidRPr="002F2409">
        <w:rPr>
          <w:position w:val="-30"/>
        </w:rPr>
        <w:object w:dxaOrig="5280" w:dyaOrig="720" w14:anchorId="6303E021">
          <v:shape id="_x0000_i1046" type="#_x0000_t75" style="width:264pt;height:36.25pt" o:ole="">
            <v:imagedata r:id="rId48" o:title=""/>
          </v:shape>
          <o:OLEObject Type="Embed" ProgID="Equation.DSMT4" ShapeID="_x0000_i1046" DrawAspect="Content" ObjectID="_1257581432"/>
        </w:object>
      </w:r>
    </w:p>
    <w:p w14:paraId="0556DB1B" w14:textId="77777777" w:rsidR="00205187" w:rsidRPr="002F2409" w:rsidRDefault="00205187">
      <w:pPr>
        <w:tabs>
          <w:tab w:val="left" w:pos="2340"/>
        </w:tabs>
        <w:jc w:val="both"/>
      </w:pPr>
    </w:p>
    <w:p w14:paraId="70205CAB" w14:textId="77777777" w:rsidR="00205187" w:rsidRPr="002F2409" w:rsidRDefault="00205187" w:rsidP="00B522EA">
      <w:pPr>
        <w:numPr>
          <w:ilvl w:val="0"/>
          <w:numId w:val="16"/>
        </w:numPr>
        <w:tabs>
          <w:tab w:val="left" w:pos="2340"/>
        </w:tabs>
        <w:jc w:val="both"/>
        <w:rPr>
          <w:b/>
          <w:color w:val="008000"/>
          <w:u w:val="single"/>
        </w:rPr>
      </w:pPr>
      <w:r w:rsidRPr="002F2409">
        <w:rPr>
          <w:b/>
          <w:color w:val="008000"/>
          <w:u w:val="single"/>
        </w:rPr>
        <w:t>Propriétés :</w:t>
      </w:r>
    </w:p>
    <w:p w14:paraId="248FFF5D" w14:textId="77777777" w:rsidR="00205187" w:rsidRPr="002F2409" w:rsidRDefault="002F2409">
      <w:pPr>
        <w:jc w:val="both"/>
        <w:rPr>
          <w:b/>
        </w:rPr>
      </w:pPr>
      <w:r w:rsidRPr="002F2409">
        <w:rPr>
          <w:b/>
          <w:position w:val="-10"/>
        </w:rPr>
        <w:object w:dxaOrig="480" w:dyaOrig="320" w14:anchorId="26BA35CB">
          <v:shape id="_x0000_i1047" type="#_x0000_t75" style="width:24pt;height:15.85pt" o:ole="">
            <v:imagedata r:id="rId50" o:title=""/>
          </v:shape>
          <o:OLEObject Type="Embed" ProgID="Equation.DSMT4" ShapeID="_x0000_i1047" DrawAspect="Content" ObjectID="_1257581433"/>
        </w:object>
      </w:r>
      <w:r w:rsidR="00205187" w:rsidRPr="002F2409">
        <w:t xml:space="preserve"> </w:t>
      </w:r>
      <w:proofErr w:type="gramStart"/>
      <w:r w:rsidR="00205187" w:rsidRPr="002F2409">
        <w:t>est</w:t>
      </w:r>
      <w:proofErr w:type="gramEnd"/>
      <w:r w:rsidR="00205187" w:rsidRPr="002F2409">
        <w:t xml:space="preserve"> noté</w:t>
      </w:r>
      <w:r w:rsidR="00205187" w:rsidRPr="002F2409">
        <w:rPr>
          <w:b/>
        </w:rPr>
        <w:t xml:space="preserve"> </w:t>
      </w:r>
      <w:r w:rsidRPr="002F2409">
        <w:rPr>
          <w:position w:val="-6"/>
        </w:rPr>
        <w:object w:dxaOrig="260" w:dyaOrig="360" w14:anchorId="50AE847D">
          <v:shape id="_x0000_i1048" type="#_x0000_t75" style="width:12.75pt;height:17.85pt" o:ole="">
            <v:imagedata r:id="rId52" o:title=""/>
          </v:shape>
          <o:OLEObject Type="Embed" ProgID="Equation.DSMT4" ShapeID="_x0000_i1048" DrawAspect="Content" ObjectID="_1257581434"/>
        </w:object>
      </w:r>
      <w:r w:rsidR="00205187" w:rsidRPr="002F2409">
        <w:t xml:space="preserve"> et est appelé </w:t>
      </w:r>
      <w:r w:rsidR="00205187" w:rsidRPr="002F2409">
        <w:rPr>
          <w:b/>
        </w:rPr>
        <w:t>carré scalaire</w:t>
      </w:r>
      <w:r w:rsidR="00205187" w:rsidRPr="002F2409">
        <w:t xml:space="preserve"> de </w:t>
      </w:r>
      <w:r w:rsidRPr="002F2409">
        <w:rPr>
          <w:position w:val="-6"/>
        </w:rPr>
        <w:object w:dxaOrig="180" w:dyaOrig="280" w14:anchorId="521D7DC9">
          <v:shape id="_x0000_i1049" type="#_x0000_t75" style="width:9.2pt;height:13.8pt" o:ole="">
            <v:imagedata r:id="rId54" o:title=""/>
          </v:shape>
          <o:OLEObject Type="Embed" ProgID="Equation.DSMT4" ShapeID="_x0000_i1049" DrawAspect="Content" ObjectID="_1257581435"/>
        </w:object>
      </w:r>
      <w:r w:rsidR="00205187" w:rsidRPr="002F2409">
        <w:t>.</w:t>
      </w:r>
    </w:p>
    <w:p w14:paraId="43445459" w14:textId="77777777" w:rsidR="00205187" w:rsidRPr="002F2409" w:rsidRDefault="00205187">
      <w:pPr>
        <w:tabs>
          <w:tab w:val="left" w:pos="2340"/>
        </w:tabs>
        <w:jc w:val="both"/>
      </w:pPr>
      <w:r w:rsidRPr="002F2409">
        <w:t xml:space="preserve">On a </w:t>
      </w:r>
      <w:r w:rsidR="002F2409" w:rsidRPr="002F2409">
        <w:rPr>
          <w:position w:val="-18"/>
        </w:rPr>
        <w:object w:dxaOrig="1580" w:dyaOrig="480" w14:anchorId="506F61B5">
          <v:shape id="_x0000_i1050" type="#_x0000_t75" style="width:79.15pt;height:24pt" o:ole="">
            <v:imagedata r:id="rId56" o:title=""/>
          </v:shape>
          <o:OLEObject Type="Embed" ProgID="Equation.DSMT4" ShapeID="_x0000_i1050" DrawAspect="Content" ObjectID="_1257581436"/>
        </w:object>
      </w:r>
      <w:r w:rsidRPr="002F2409">
        <w:t xml:space="preserve"> </w:t>
      </w:r>
      <w:proofErr w:type="gramStart"/>
      <w:r w:rsidRPr="002F2409">
        <w:t xml:space="preserve">donc </w:t>
      </w:r>
      <w:proofErr w:type="gramEnd"/>
      <w:r w:rsidR="002F2409" w:rsidRPr="002F2409">
        <w:rPr>
          <w:position w:val="-18"/>
        </w:rPr>
        <w:object w:dxaOrig="2260" w:dyaOrig="600" w14:anchorId="5C0446DA">
          <v:shape id="_x0000_i1051" type="#_x0000_t75" style="width:112.85pt;height:30.15pt" o:ole="">
            <v:imagedata r:id="rId58" o:title=""/>
          </v:shape>
          <o:OLEObject Type="Embed" ProgID="Equation.DSMT4" ShapeID="_x0000_i1051" DrawAspect="Content" ObjectID="_1257581437"/>
        </w:object>
      </w:r>
      <w:r w:rsidRPr="002F2409">
        <w:t>.</w:t>
      </w:r>
    </w:p>
    <w:p w14:paraId="2F64B1B3" w14:textId="77777777" w:rsidR="00205187" w:rsidRPr="002F2409" w:rsidRDefault="00205187">
      <w:pPr>
        <w:jc w:val="both"/>
      </w:pPr>
      <w:r w:rsidRPr="002F2409">
        <w:t xml:space="preserve">Soient </w:t>
      </w:r>
      <w:r w:rsidR="002F2409" w:rsidRPr="002F2409">
        <w:rPr>
          <w:position w:val="-12"/>
        </w:rPr>
        <w:object w:dxaOrig="4320" w:dyaOrig="340" w14:anchorId="2B1EFAD4">
          <v:shape id="_x0000_i1052" type="#_x0000_t75" style="width:3in;height:16.85pt" o:ole="">
            <v:imagedata r:id="rId60" o:title=""/>
          </v:shape>
          <o:OLEObject Type="Embed" ProgID="Equation.DSMT4" ShapeID="_x0000_i1052" DrawAspect="Content" ObjectID="_1257581438"/>
        </w:object>
      </w:r>
    </w:p>
    <w:tbl>
      <w:tblPr>
        <w:tblW w:w="8520" w:type="dxa"/>
        <w:tblInd w:w="534" w:type="dxa"/>
        <w:tblLayout w:type="fixed"/>
        <w:tblLook w:val="01E0" w:firstRow="1" w:lastRow="1" w:firstColumn="1" w:lastColumn="1" w:noHBand="0" w:noVBand="0"/>
      </w:tblPr>
      <w:tblGrid>
        <w:gridCol w:w="2835"/>
        <w:gridCol w:w="2992"/>
        <w:gridCol w:w="2693"/>
      </w:tblGrid>
      <w:tr w:rsidR="002F2409" w:rsidRPr="002F2409" w14:paraId="36CD5785" w14:textId="77777777" w:rsidTr="002F2409">
        <w:tc>
          <w:tcPr>
            <w:tcW w:w="2835" w:type="dxa"/>
          </w:tcPr>
          <w:p w14:paraId="4501F1ED" w14:textId="77777777" w:rsidR="002F2409" w:rsidRPr="002F2409" w:rsidRDefault="002F2409" w:rsidP="002F2409">
            <w:pPr>
              <w:tabs>
                <w:tab w:val="left" w:pos="2340"/>
              </w:tabs>
              <w:ind w:left="-108" w:firstLine="108"/>
            </w:pPr>
            <w:r w:rsidRPr="002F2409">
              <w:rPr>
                <w:position w:val="-10"/>
              </w:rPr>
              <w:object w:dxaOrig="1120" w:dyaOrig="320" w14:anchorId="5E89647D">
                <v:shape id="_x0000_i1053" type="#_x0000_t75" style="width:56.15pt;height:15.85pt" o:ole="">
                  <v:imagedata r:id="rId62" o:title=""/>
                </v:shape>
                <o:OLEObject Type="Embed" ProgID="Equation.DSMT4" ShapeID="_x0000_i1053" DrawAspect="Content" ObjectID="_1257581439"/>
              </w:object>
            </w:r>
            <w:r>
              <w:t xml:space="preserve">  </w:t>
            </w:r>
          </w:p>
        </w:tc>
        <w:tc>
          <w:tcPr>
            <w:tcW w:w="2992" w:type="dxa"/>
          </w:tcPr>
          <w:p w14:paraId="76AAD907" w14:textId="77777777" w:rsidR="002F2409" w:rsidRPr="002F2409" w:rsidRDefault="002F2409">
            <w:pPr>
              <w:tabs>
                <w:tab w:val="left" w:pos="4932"/>
              </w:tabs>
            </w:pPr>
            <w:r w:rsidRPr="002F2409">
              <w:rPr>
                <w:position w:val="-18"/>
              </w:rPr>
              <w:object w:dxaOrig="2580" w:dyaOrig="480" w14:anchorId="57E10891">
                <v:shape id="_x0000_i1054" type="#_x0000_t75" style="width:129.2pt;height:24pt" o:ole="">
                  <v:imagedata r:id="rId64" o:title=""/>
                </v:shape>
                <o:OLEObject Type="Embed" ProgID="Equation.DSMT4" ShapeID="_x0000_i1054" DrawAspect="Content" ObjectID="_1257581440"/>
              </w:object>
            </w:r>
          </w:p>
        </w:tc>
        <w:tc>
          <w:tcPr>
            <w:tcW w:w="2693" w:type="dxa"/>
          </w:tcPr>
          <w:p w14:paraId="1354C9C5" w14:textId="77777777" w:rsidR="002F2409" w:rsidRPr="002F2409" w:rsidRDefault="002F2409" w:rsidP="002F2409">
            <w:pPr>
              <w:tabs>
                <w:tab w:val="left" w:pos="4932"/>
              </w:tabs>
              <w:ind w:left="58" w:hanging="58"/>
            </w:pPr>
            <w:r w:rsidRPr="002F2409">
              <w:rPr>
                <w:position w:val="-18"/>
              </w:rPr>
              <w:object w:dxaOrig="2280" w:dyaOrig="480" w14:anchorId="6F1297DC">
                <v:shape id="_x0000_i1055" type="#_x0000_t75" style="width:113.85pt;height:24pt" o:ole="">
                  <v:imagedata r:id="rId66" o:title=""/>
                </v:shape>
                <o:OLEObject Type="Embed" ProgID="Equation.DSMT4" ShapeID="_x0000_i1055" DrawAspect="Content" ObjectID="_1257581441"/>
              </w:object>
            </w:r>
          </w:p>
        </w:tc>
      </w:tr>
      <w:tr w:rsidR="002F2409" w:rsidRPr="002F2409" w14:paraId="0E5B4C03" w14:textId="77777777" w:rsidTr="002F2409">
        <w:tc>
          <w:tcPr>
            <w:tcW w:w="2835" w:type="dxa"/>
          </w:tcPr>
          <w:p w14:paraId="7EA351B2" w14:textId="77777777" w:rsidR="002F2409" w:rsidRPr="002F2409" w:rsidRDefault="002F2409">
            <w:pPr>
              <w:tabs>
                <w:tab w:val="left" w:pos="2340"/>
              </w:tabs>
              <w:jc w:val="both"/>
            </w:pPr>
            <w:r w:rsidRPr="002F2409">
              <w:rPr>
                <w:position w:val="-18"/>
              </w:rPr>
              <w:object w:dxaOrig="2380" w:dyaOrig="580" w14:anchorId="3758D66C">
                <v:shape id="_x0000_i1056" type="#_x0000_t75" style="width:119pt;height:29.1pt" o:ole="">
                  <v:imagedata r:id="rId68" o:title=""/>
                </v:shape>
                <o:OLEObject Type="Embed" ProgID="Equation.DSMT4" ShapeID="_x0000_i1056" DrawAspect="Content" ObjectID="_1257581442"/>
              </w:object>
            </w:r>
          </w:p>
        </w:tc>
        <w:tc>
          <w:tcPr>
            <w:tcW w:w="2992" w:type="dxa"/>
          </w:tcPr>
          <w:p w14:paraId="5A820556" w14:textId="77777777" w:rsidR="002F2409" w:rsidRPr="002F2409" w:rsidRDefault="002F2409">
            <w:pPr>
              <w:tabs>
                <w:tab w:val="left" w:pos="2340"/>
              </w:tabs>
              <w:jc w:val="both"/>
            </w:pPr>
            <w:r w:rsidRPr="002F2409">
              <w:rPr>
                <w:position w:val="-18"/>
              </w:rPr>
              <w:object w:dxaOrig="2140" w:dyaOrig="480" w14:anchorId="6626BEAE">
                <v:shape id="_x0000_i1057" type="#_x0000_t75" style="width:107.25pt;height:24pt" o:ole="">
                  <v:imagedata r:id="rId70" o:title=""/>
                </v:shape>
                <o:OLEObject Type="Embed" ProgID="Equation.DSMT4" ShapeID="_x0000_i1057" DrawAspect="Content" ObjectID="_1257581443"/>
              </w:object>
            </w:r>
          </w:p>
        </w:tc>
        <w:tc>
          <w:tcPr>
            <w:tcW w:w="2693" w:type="dxa"/>
          </w:tcPr>
          <w:p w14:paraId="49138ED5" w14:textId="77777777" w:rsidR="002F2409" w:rsidRPr="002F2409" w:rsidRDefault="002F2409" w:rsidP="002F2409">
            <w:pPr>
              <w:tabs>
                <w:tab w:val="left" w:pos="2340"/>
              </w:tabs>
              <w:ind w:left="58" w:hanging="58"/>
              <w:jc w:val="both"/>
            </w:pPr>
            <w:r w:rsidRPr="002F2409">
              <w:rPr>
                <w:position w:val="-18"/>
              </w:rPr>
              <w:object w:dxaOrig="2380" w:dyaOrig="580" w14:anchorId="776E040E">
                <v:shape id="_x0000_i1058" type="#_x0000_t75" style="width:119pt;height:29.1pt" o:ole="">
                  <v:imagedata r:id="rId72" o:title=""/>
                </v:shape>
                <o:OLEObject Type="Embed" ProgID="Equation.DSMT4" ShapeID="_x0000_i1058" DrawAspect="Content" ObjectID="_1257581444"/>
              </w:object>
            </w:r>
          </w:p>
        </w:tc>
      </w:tr>
    </w:tbl>
    <w:p w14:paraId="5F7FBF44" w14:textId="77777777" w:rsidR="00205187" w:rsidRPr="002F2409" w:rsidRDefault="002F2409">
      <w:pPr>
        <w:jc w:val="both"/>
        <w:rPr>
          <w:b/>
          <w:bCs/>
          <w:color w:val="FF0000"/>
        </w:rPr>
      </w:pPr>
      <w:r w:rsidRPr="002F2409">
        <w:rPr>
          <w:b/>
          <w:bCs/>
          <w:color w:val="FF0000"/>
          <w:position w:val="-10"/>
        </w:rPr>
        <w:object w:dxaOrig="640" w:dyaOrig="320" w14:anchorId="529E8E09">
          <v:shape id="_x0000_i1059" type="#_x0000_t75" style="width:32.15pt;height:15.85pt" o:ole="">
            <v:imagedata r:id="rId74" o:title=""/>
          </v:shape>
          <o:OLEObject Type="Embed" ProgID="Equation.DSMT4" ShapeID="_x0000_i1059" DrawAspect="Content" ObjectID="_1257581445"/>
        </w:object>
      </w:r>
      <w:r w:rsidR="00355ACF" w:rsidRPr="002F2409">
        <w:rPr>
          <w:b/>
          <w:bCs/>
          <w:color w:val="FF0000"/>
        </w:rPr>
        <w:t xml:space="preserve"> </w:t>
      </w:r>
      <w:proofErr w:type="gramStart"/>
      <w:r w:rsidR="00355ACF" w:rsidRPr="002F2409">
        <w:rPr>
          <w:b/>
          <w:bCs/>
          <w:color w:val="FF0000"/>
        </w:rPr>
        <w:t>vecteurs</w:t>
      </w:r>
      <w:proofErr w:type="gramEnd"/>
      <w:r w:rsidR="00355ACF" w:rsidRPr="002F2409">
        <w:rPr>
          <w:b/>
          <w:bCs/>
          <w:color w:val="FF0000"/>
        </w:rPr>
        <w:t xml:space="preserve"> non nuls,</w:t>
      </w:r>
      <w:r w:rsidR="00205187" w:rsidRPr="002F2409">
        <w:rPr>
          <w:b/>
          <w:bCs/>
          <w:color w:val="FF0000"/>
        </w:rPr>
        <w:t xml:space="preserve"> sont orthogonaux si, et seulement si, </w:t>
      </w:r>
      <w:r w:rsidRPr="002F2409">
        <w:rPr>
          <w:b/>
          <w:bCs/>
          <w:color w:val="FF0000"/>
          <w:position w:val="-10"/>
        </w:rPr>
        <w:object w:dxaOrig="860" w:dyaOrig="320" w14:anchorId="27BBE057">
          <v:shape id="_x0000_i1060" type="#_x0000_t75" style="width:42.9pt;height:15.85pt" o:ole="">
            <v:imagedata r:id="rId76" o:title=""/>
          </v:shape>
          <o:OLEObject Type="Embed" ProgID="Equation.DSMT4" ShapeID="_x0000_i1060" DrawAspect="Content" ObjectID="_1257581446"/>
        </w:object>
      </w:r>
    </w:p>
    <w:p w14:paraId="42D98C0A" w14:textId="77777777" w:rsidR="00205187" w:rsidRPr="002F2409" w:rsidRDefault="00205187">
      <w:pPr>
        <w:jc w:val="both"/>
      </w:pPr>
    </w:p>
    <w:p w14:paraId="2EDE2A89" w14:textId="77777777" w:rsidR="00205187" w:rsidRPr="002F2409" w:rsidRDefault="00205187">
      <w:pPr>
        <w:numPr>
          <w:ilvl w:val="0"/>
          <w:numId w:val="16"/>
        </w:numPr>
        <w:jc w:val="both"/>
      </w:pPr>
      <w:r w:rsidRPr="002F2409">
        <w:rPr>
          <w:b/>
          <w:color w:val="008000"/>
          <w:u w:val="single"/>
        </w:rPr>
        <w:t>Applications à la géométrie</w:t>
      </w:r>
      <w:r w:rsidRPr="002F2409">
        <w:rPr>
          <w:color w:val="008000"/>
          <w:u w:val="single"/>
        </w:rPr>
        <w:t xml:space="preserve"> </w:t>
      </w:r>
    </w:p>
    <w:p w14:paraId="1C128783" w14:textId="77777777" w:rsidR="00205187" w:rsidRPr="002F2409" w:rsidRDefault="00205187">
      <w:pPr>
        <w:numPr>
          <w:ilvl w:val="0"/>
          <w:numId w:val="19"/>
        </w:numPr>
        <w:tabs>
          <w:tab w:val="clear" w:pos="720"/>
          <w:tab w:val="num" w:pos="1440"/>
        </w:tabs>
        <w:ind w:left="1440"/>
        <w:jc w:val="both"/>
      </w:pPr>
      <w:r w:rsidRPr="002F2409">
        <w:t xml:space="preserve">Soient A et B deux points du plan et I le milieu du segment [AB], alors, pour tout point M du plan, </w:t>
      </w:r>
      <w:r w:rsidRPr="002F2409">
        <w:rPr>
          <w:position w:val="-22"/>
        </w:rPr>
        <w:object w:dxaOrig="2760" w:dyaOrig="580" w14:anchorId="6D9A20C0">
          <v:shape id="_x0000_i1061" type="#_x0000_t75" style="width:137.85pt;height:29.1pt" o:ole="">
            <v:imagedata r:id="rId78" o:title=""/>
          </v:shape>
          <o:OLEObject Type="Embed" ProgID="Equation.DSMT4" ShapeID="_x0000_i1061" DrawAspect="Content" ObjectID="_1257581447"/>
        </w:object>
      </w:r>
      <w:r w:rsidRPr="002F2409">
        <w:t xml:space="preserve"> (Théorème de la médiane).</w:t>
      </w:r>
    </w:p>
    <w:p w14:paraId="0DE579D8" w14:textId="77777777" w:rsidR="00205187" w:rsidRPr="002F2409" w:rsidRDefault="00205187">
      <w:pPr>
        <w:numPr>
          <w:ilvl w:val="0"/>
          <w:numId w:val="19"/>
        </w:numPr>
        <w:tabs>
          <w:tab w:val="clear" w:pos="720"/>
          <w:tab w:val="num" w:pos="1440"/>
        </w:tabs>
        <w:ind w:left="1440"/>
        <w:jc w:val="both"/>
      </w:pPr>
      <w:r w:rsidRPr="002F2409">
        <w:t>Soient ABC un triangle et a, b et c les longueurs respectives des côtés [BC], [AC] et [AB], alors </w:t>
      </w:r>
      <w:proofErr w:type="gramStart"/>
      <w:r w:rsidRPr="002F2409">
        <w:t xml:space="preserve">:   </w:t>
      </w:r>
      <w:r w:rsidR="002F2409" w:rsidRPr="002F2409">
        <w:rPr>
          <w:b/>
          <w:position w:val="-10"/>
        </w:rPr>
        <w:object w:dxaOrig="2260" w:dyaOrig="440" w14:anchorId="4CE759F7">
          <v:shape id="_x0000_i1062" type="#_x0000_t75" style="width:112.85pt;height:21.95pt" o:ole="">
            <v:imagedata r:id="rId80" o:title=""/>
          </v:shape>
          <o:OLEObject Type="Embed" ProgID="Equation.DSMT4" ShapeID="_x0000_i1062" DrawAspect="Content" ObjectID="_1257581448"/>
        </w:object>
      </w:r>
      <w:r w:rsidRPr="002F2409">
        <w:rPr>
          <w:b/>
        </w:rPr>
        <w:t>.</w:t>
      </w:r>
      <w:proofErr w:type="gramEnd"/>
      <w:r w:rsidRPr="002F2409">
        <w:t xml:space="preserve"> (cette formule porte le nom de </w:t>
      </w:r>
      <w:r w:rsidRPr="002F2409">
        <w:rPr>
          <w:b/>
          <w:bCs/>
        </w:rPr>
        <w:t>Al Kashi</w:t>
      </w:r>
      <w:r w:rsidRPr="002F2409">
        <w:t>)</w:t>
      </w:r>
    </w:p>
    <w:p w14:paraId="3780115C" w14:textId="77777777" w:rsidR="00205187" w:rsidRPr="002F2409" w:rsidRDefault="00205187" w:rsidP="002F2409">
      <w:pPr>
        <w:tabs>
          <w:tab w:val="left" w:pos="1440"/>
        </w:tabs>
        <w:ind w:left="1080"/>
        <w:jc w:val="both"/>
      </w:pPr>
      <w:r w:rsidRPr="002F2409">
        <w:tab/>
        <w:t>On obtient deux autres formules par permutation circulaire des lettres.</w:t>
      </w:r>
    </w:p>
    <w:p w14:paraId="4726D19C" w14:textId="77777777" w:rsidR="00205187" w:rsidRPr="002F2409" w:rsidRDefault="00205187">
      <w:pPr>
        <w:tabs>
          <w:tab w:val="left" w:pos="1440"/>
        </w:tabs>
        <w:ind w:left="1080"/>
        <w:jc w:val="both"/>
      </w:pPr>
    </w:p>
    <w:p w14:paraId="374429AF" w14:textId="77777777" w:rsidR="00205187" w:rsidRPr="002F2409" w:rsidRDefault="00205187">
      <w:pPr>
        <w:numPr>
          <w:ilvl w:val="0"/>
          <w:numId w:val="16"/>
        </w:numPr>
        <w:tabs>
          <w:tab w:val="clear" w:pos="720"/>
        </w:tabs>
        <w:rPr>
          <w:b/>
          <w:color w:val="008000"/>
          <w:u w:val="single"/>
        </w:rPr>
      </w:pPr>
      <w:r w:rsidRPr="002F2409">
        <w:rPr>
          <w:b/>
          <w:color w:val="008000"/>
          <w:u w:val="single"/>
        </w:rPr>
        <w:t>Équations de droites dans un plan</w:t>
      </w:r>
    </w:p>
    <w:p w14:paraId="4CFFFA83" w14:textId="77777777" w:rsidR="00205187" w:rsidRPr="002F2409" w:rsidRDefault="00205187">
      <w:pPr>
        <w:ind w:left="360"/>
        <w:rPr>
          <w:b/>
          <w:color w:val="008000"/>
          <w:u w:val="single"/>
        </w:rPr>
      </w:pPr>
    </w:p>
    <w:p w14:paraId="133A4890" w14:textId="77777777" w:rsidR="00205187" w:rsidRPr="002F2409" w:rsidRDefault="00205187">
      <w:pPr>
        <w:tabs>
          <w:tab w:val="left" w:pos="720"/>
        </w:tabs>
      </w:pPr>
      <w:r w:rsidRPr="002F2409">
        <w:rPr>
          <w:color w:val="0000FF"/>
          <w:u w:val="single"/>
        </w:rPr>
        <w:t>Définition</w:t>
      </w:r>
      <w:r w:rsidRPr="002F2409">
        <w:rPr>
          <w:color w:val="0000FF"/>
        </w:rPr>
        <w:t> :</w:t>
      </w:r>
      <w:r w:rsidR="002F2409">
        <w:rPr>
          <w:color w:val="0000FF"/>
        </w:rPr>
        <w:t xml:space="preserve"> </w:t>
      </w:r>
      <w:r w:rsidRPr="002F2409">
        <w:t>Un vecteur normal d’une droite est un vecteur non nul orthogonal à tout vecteur directeur de cette droite.</w:t>
      </w:r>
    </w:p>
    <w:p w14:paraId="3DFE6F0A" w14:textId="508B0A6D" w:rsidR="00205187" w:rsidRPr="002F2409" w:rsidRDefault="00205187">
      <w:pPr>
        <w:tabs>
          <w:tab w:val="left" w:pos="720"/>
        </w:tabs>
      </w:pPr>
      <w:r w:rsidRPr="002F2409">
        <w:rPr>
          <w:color w:val="0000FF"/>
          <w:u w:val="single"/>
        </w:rPr>
        <w:t>Propriétés</w:t>
      </w:r>
      <w:r w:rsidRPr="002F2409">
        <w:rPr>
          <w:color w:val="0000FF"/>
        </w:rPr>
        <w:t> </w:t>
      </w:r>
      <w:proofErr w:type="gramStart"/>
      <w:r w:rsidRPr="002F2409">
        <w:rPr>
          <w:color w:val="0000FF"/>
        </w:rPr>
        <w:t xml:space="preserve">:  </w:t>
      </w:r>
      <w:r w:rsidRPr="002F2409">
        <w:t>Si</w:t>
      </w:r>
      <w:proofErr w:type="gramEnd"/>
      <w:r w:rsidRPr="002F2409">
        <w:t xml:space="preserve"> </w:t>
      </w:r>
      <w:r w:rsidR="002F2409" w:rsidRPr="002F2409">
        <w:rPr>
          <w:position w:val="-18"/>
        </w:rPr>
        <w:object w:dxaOrig="740" w:dyaOrig="480" w14:anchorId="62732814">
          <v:shape id="_x0000_i1063" type="#_x0000_t75" style="width:36.75pt;height:24pt" o:ole="">
            <v:imagedata r:id="rId82" o:title=""/>
          </v:shape>
          <o:OLEObject Type="Embed" ProgID="Equation.DSMT4" ShapeID="_x0000_i1063" DrawAspect="Content" ObjectID="_1257581449"/>
        </w:object>
      </w:r>
      <w:r w:rsidRPr="002F2409">
        <w:t xml:space="preserve"> est un vecteur normal de la droite (d), alors une équation de (d) s’écrit sous la forme</w:t>
      </w:r>
      <w:r w:rsidR="00E36754" w:rsidRPr="00E36754">
        <w:t xml:space="preserve"> </w:t>
      </w:r>
      <w:proofErr w:type="spellStart"/>
      <w:r w:rsidR="00E36754">
        <w:t>a</w:t>
      </w:r>
      <w:r w:rsidR="00E36754" w:rsidRPr="00E36754">
        <w:rPr>
          <w:i/>
        </w:rPr>
        <w:t>x</w:t>
      </w:r>
      <w:proofErr w:type="spellEnd"/>
      <w:r w:rsidR="00E36754">
        <w:t xml:space="preserve"> + b</w:t>
      </w:r>
      <w:r w:rsidR="00E36754" w:rsidRPr="00E36754">
        <w:rPr>
          <w:i/>
        </w:rPr>
        <w:t>y</w:t>
      </w:r>
      <w:r w:rsidR="00E36754">
        <w:t xml:space="preserve"> + c = 0 </w:t>
      </w:r>
      <w:r w:rsidR="00E36754" w:rsidRPr="002F2409">
        <w:t xml:space="preserve"> </w:t>
      </w:r>
      <w:r w:rsidR="00E36754">
        <w:t xml:space="preserve">.  </w:t>
      </w:r>
      <w:r w:rsidRPr="002F2409">
        <w:t>(</w:t>
      </w:r>
      <w:proofErr w:type="gramStart"/>
      <w:r w:rsidRPr="002F2409">
        <w:t>rappel</w:t>
      </w:r>
      <w:proofErr w:type="gramEnd"/>
      <w:r w:rsidRPr="002F2409">
        <w:t xml:space="preserve"> : un vecteur directeur de (d) a pour coordonnées (-b ; a) )</w:t>
      </w:r>
    </w:p>
    <w:p w14:paraId="64F6AB59" w14:textId="7F32C452" w:rsidR="00205187" w:rsidRPr="002F2409" w:rsidRDefault="00205187" w:rsidP="00B522EA">
      <w:pPr>
        <w:jc w:val="both"/>
      </w:pPr>
      <w:r w:rsidRPr="002F2409">
        <w:t>Réciproquement, si a et b sont deux réels non nuls, l’équation</w:t>
      </w:r>
      <w:r w:rsidR="00E36754">
        <w:t xml:space="preserve"> </w:t>
      </w:r>
      <w:proofErr w:type="spellStart"/>
      <w:r w:rsidR="00E36754">
        <w:t>a</w:t>
      </w:r>
      <w:r w:rsidR="00E36754" w:rsidRPr="00E36754">
        <w:rPr>
          <w:i/>
        </w:rPr>
        <w:t>x</w:t>
      </w:r>
      <w:proofErr w:type="spellEnd"/>
      <w:r w:rsidR="00E36754">
        <w:t xml:space="preserve"> + b</w:t>
      </w:r>
      <w:r w:rsidR="00E36754" w:rsidRPr="00E36754">
        <w:rPr>
          <w:i/>
        </w:rPr>
        <w:t>y</w:t>
      </w:r>
      <w:r w:rsidR="00E36754">
        <w:t xml:space="preserve"> + c = 0 </w:t>
      </w:r>
      <w:r w:rsidRPr="002F2409">
        <w:t xml:space="preserve"> est l’équation d’une droite dont le vecteur de coordonnées (a ; b) est un vecteur normal.</w:t>
      </w:r>
    </w:p>
    <w:p w14:paraId="66185191" w14:textId="77777777" w:rsidR="00205187" w:rsidRDefault="00205187" w:rsidP="00B522EA">
      <w:pPr>
        <w:jc w:val="both"/>
      </w:pPr>
      <w:r w:rsidRPr="002F2409">
        <w:rPr>
          <w:u w:val="single"/>
        </w:rPr>
        <w:t>Applications</w:t>
      </w:r>
      <w:r w:rsidRPr="002F2409">
        <w:t xml:space="preserve"> : équations de perpendiculaires, hauteur, médiatrices, tangentes à un cercle.</w:t>
      </w:r>
    </w:p>
    <w:p w14:paraId="1F55DE5D" w14:textId="77777777" w:rsidR="001C0EEC" w:rsidRPr="002F2409" w:rsidRDefault="001C0EEC" w:rsidP="00B522EA">
      <w:pPr>
        <w:jc w:val="both"/>
      </w:pPr>
    </w:p>
    <w:p w14:paraId="4DFE1884" w14:textId="72BFBD05" w:rsidR="00205187" w:rsidRPr="002F2409" w:rsidRDefault="00205187" w:rsidP="002F2409">
      <w:pPr>
        <w:tabs>
          <w:tab w:val="left" w:pos="-180"/>
          <w:tab w:val="left" w:pos="2340"/>
        </w:tabs>
        <w:jc w:val="both"/>
      </w:pPr>
      <w:r w:rsidRPr="002F2409">
        <w:rPr>
          <w:u w:val="single"/>
        </w:rPr>
        <w:t>Exercice</w:t>
      </w:r>
      <w:r w:rsidR="00220B73">
        <w:rPr>
          <w:u w:val="single"/>
        </w:rPr>
        <w:t xml:space="preserve"> 1</w:t>
      </w:r>
      <w:r w:rsidRPr="002F2409">
        <w:t xml:space="preserve"> : Dans un repère orthonormé, on donne les points :</w:t>
      </w:r>
      <w:r w:rsidR="00E36754">
        <w:t xml:space="preserve"> </w:t>
      </w:r>
      <w:proofErr w:type="gramStart"/>
      <w:r w:rsidR="00E36754">
        <w:t>A(</w:t>
      </w:r>
      <w:proofErr w:type="gramEnd"/>
      <w:r w:rsidR="00E36754">
        <w:t>1 ; 3) ; B(2 ; 5 ) et C (-1 ; 4)</w:t>
      </w:r>
      <w:r w:rsidRPr="002F2409">
        <w:t>.</w:t>
      </w:r>
      <w:r w:rsidR="002F2409">
        <w:t xml:space="preserve"> </w:t>
      </w:r>
      <w:r w:rsidRPr="002F2409">
        <w:t>Démontrer que le triangle ABC est rectangle et isocèle en A ; Déterminer une équation de la médiatrice de [BC].</w:t>
      </w:r>
    </w:p>
    <w:p w14:paraId="27FF6EEC" w14:textId="77777777" w:rsidR="00205187" w:rsidRDefault="00205187">
      <w:pPr>
        <w:jc w:val="both"/>
      </w:pPr>
    </w:p>
    <w:p w14:paraId="3C404C2F" w14:textId="77777777" w:rsidR="001C0EEC" w:rsidRPr="002F2409" w:rsidRDefault="001C0EEC">
      <w:pPr>
        <w:jc w:val="both"/>
      </w:pPr>
    </w:p>
    <w:p w14:paraId="0D4F2DF4" w14:textId="07FD8A00" w:rsidR="00205187" w:rsidRDefault="00517A1D">
      <w:pPr>
        <w:jc w:val="both"/>
        <w:rPr>
          <w:b/>
          <w:color w:val="FF0000"/>
          <w:u w:val="single"/>
        </w:rPr>
      </w:pPr>
      <w:r w:rsidRPr="00517A1D">
        <w:rPr>
          <w:b/>
          <w:color w:val="FF0000"/>
          <w:u w:val="single"/>
        </w:rPr>
        <w:t xml:space="preserve">II </w:t>
      </w:r>
      <w:r>
        <w:rPr>
          <w:b/>
          <w:color w:val="FF0000"/>
          <w:u w:val="single"/>
        </w:rPr>
        <w:t>-</w:t>
      </w:r>
      <w:r w:rsidRPr="00517A1D">
        <w:rPr>
          <w:b/>
          <w:color w:val="FF0000"/>
          <w:u w:val="single"/>
        </w:rPr>
        <w:t>Vecteurs dans l’espace</w:t>
      </w:r>
    </w:p>
    <w:p w14:paraId="6E51987A" w14:textId="77777777" w:rsidR="00517A1D" w:rsidRPr="00517A1D" w:rsidRDefault="00517A1D">
      <w:pPr>
        <w:jc w:val="both"/>
        <w:rPr>
          <w:b/>
          <w:color w:val="FF0000"/>
          <w:u w:val="single"/>
        </w:rPr>
      </w:pPr>
    </w:p>
    <w:p w14:paraId="0FED3824" w14:textId="27FB6789" w:rsidR="00517A1D" w:rsidRDefault="00517A1D">
      <w:pPr>
        <w:jc w:val="both"/>
        <w:rPr>
          <w:bCs/>
        </w:rPr>
      </w:pPr>
      <w:r>
        <w:t xml:space="preserve">L’espace est repéré </w:t>
      </w:r>
      <w:proofErr w:type="gramStart"/>
      <w:r>
        <w:t xml:space="preserve">par </w:t>
      </w:r>
      <w:proofErr w:type="gramEnd"/>
      <w:r w:rsidRPr="00517A1D">
        <w:rPr>
          <w:position w:val="-16"/>
        </w:rPr>
        <w:object w:dxaOrig="1480" w:dyaOrig="440" w14:anchorId="28B91410">
          <v:shape id="_x0000_i1067" type="#_x0000_t75" style="width:74.05pt;height:21.95pt" o:ole="">
            <v:imagedata r:id="rId84" o:title=""/>
          </v:shape>
          <o:OLEObject Type="Embed" ProgID="Equation.DSMT4" ShapeID="_x0000_i1067" DrawAspect="Content" ObjectID="_1257581450"/>
        </w:object>
      </w:r>
      <w:r>
        <w:t xml:space="preserve">. </w:t>
      </w:r>
      <w:r w:rsidR="00220B73">
        <w:t xml:space="preserve">Le vecteur </w:t>
      </w:r>
      <w:r w:rsidR="00220B73" w:rsidRPr="0085653F">
        <w:rPr>
          <w:b/>
          <w:bCs/>
          <w:position w:val="-4"/>
        </w:rPr>
        <w:object w:dxaOrig="200" w:dyaOrig="320" w14:anchorId="69E431B2">
          <v:shape id="_x0000_i1218" type="#_x0000_t75" style="width:10.2pt;height:15.85pt" o:ole="">
            <v:imagedata r:id="rId86" o:title=""/>
          </v:shape>
          <o:OLEObject Type="Embed" ProgID="Equation.DSMT4" ShapeID="_x0000_i1218" DrawAspect="Content" ObjectID="_1257581451"/>
        </w:object>
      </w:r>
      <w:r w:rsidR="00220B73">
        <w:rPr>
          <w:b/>
          <w:bCs/>
        </w:rPr>
        <w:t xml:space="preserve"> </w:t>
      </w:r>
      <w:r w:rsidR="00220B73" w:rsidRPr="00220B73">
        <w:rPr>
          <w:bCs/>
        </w:rPr>
        <w:t>a pour coordonnées (</w:t>
      </w:r>
      <w:r w:rsidR="00220B73" w:rsidRPr="00220B73">
        <w:rPr>
          <w:bCs/>
          <w:i/>
        </w:rPr>
        <w:t>x</w:t>
      </w:r>
      <w:r w:rsidR="00220B73" w:rsidRPr="00220B73">
        <w:rPr>
          <w:bCs/>
        </w:rPr>
        <w:t xml:space="preserve"> ; </w:t>
      </w:r>
      <w:r w:rsidR="00220B73" w:rsidRPr="00220B73">
        <w:rPr>
          <w:bCs/>
          <w:i/>
        </w:rPr>
        <w:t>y</w:t>
      </w:r>
      <w:r w:rsidR="00220B73" w:rsidRPr="00220B73">
        <w:rPr>
          <w:bCs/>
        </w:rPr>
        <w:t xml:space="preserve"> ; </w:t>
      </w:r>
      <w:r w:rsidR="00220B73" w:rsidRPr="00220B73">
        <w:rPr>
          <w:bCs/>
          <w:i/>
        </w:rPr>
        <w:t>z</w:t>
      </w:r>
      <w:r w:rsidR="00220B73" w:rsidRPr="00220B73">
        <w:rPr>
          <w:bCs/>
        </w:rPr>
        <w:t>)</w:t>
      </w:r>
      <w:r w:rsidR="00220B73">
        <w:rPr>
          <w:bCs/>
        </w:rPr>
        <w:t xml:space="preserve"> signifie </w:t>
      </w:r>
      <w:proofErr w:type="gramStart"/>
      <w:r w:rsidR="00220B73">
        <w:rPr>
          <w:bCs/>
        </w:rPr>
        <w:t xml:space="preserve">que </w:t>
      </w:r>
      <w:proofErr w:type="gramEnd"/>
      <w:r w:rsidR="00220B73" w:rsidRPr="00220B73">
        <w:rPr>
          <w:bCs/>
          <w:position w:val="-10"/>
        </w:rPr>
        <w:object w:dxaOrig="1580" w:dyaOrig="380" w14:anchorId="5E79A1C8">
          <v:shape id="_x0000_i1221" type="#_x0000_t75" style="width:79.15pt;height:18.9pt" o:ole="">
            <v:imagedata r:id="rId88" o:title=""/>
          </v:shape>
          <o:OLEObject Type="Embed" ProgID="Equation.DSMT4" ShapeID="_x0000_i1221" DrawAspect="Content" ObjectID="_1257581452" r:id="rId89"/>
        </w:object>
      </w:r>
      <w:r w:rsidR="00220B73">
        <w:rPr>
          <w:bCs/>
        </w:rPr>
        <w:t>.</w:t>
      </w:r>
    </w:p>
    <w:p w14:paraId="76DA18EE" w14:textId="14C2C0DC" w:rsidR="00220B73" w:rsidRDefault="00220B73">
      <w:pPr>
        <w:jc w:val="both"/>
      </w:pPr>
      <w:r w:rsidRPr="00220B73">
        <w:rPr>
          <w:u w:val="single"/>
        </w:rPr>
        <w:t>Exercice 2 </w:t>
      </w:r>
      <w:r>
        <w:t xml:space="preserve">: on considère un cube ABCDEFGH. </w:t>
      </w:r>
      <w:proofErr w:type="gramStart"/>
      <w:r>
        <w:t>Quels</w:t>
      </w:r>
      <w:proofErr w:type="gramEnd"/>
      <w:r>
        <w:t xml:space="preserve"> sont les coordonnées des points A, B, C, E, F et H dans le repère </w:t>
      </w:r>
      <w:r w:rsidRPr="00220B73">
        <w:rPr>
          <w:position w:val="-16"/>
        </w:rPr>
        <w:object w:dxaOrig="1760" w:dyaOrig="460" w14:anchorId="54B9354B">
          <v:shape id="_x0000_i1227" type="#_x0000_t75" style="width:87.85pt;height:23pt" o:ole="">
            <v:imagedata r:id="rId90" o:title=""/>
          </v:shape>
          <o:OLEObject Type="Embed" ProgID="Equation.DSMT4" ShapeID="_x0000_i1227" DrawAspect="Content" ObjectID="_1257581453" r:id="rId91"/>
        </w:object>
      </w:r>
      <w:r>
        <w:t> ?</w:t>
      </w:r>
    </w:p>
    <w:p w14:paraId="0ADF153A" w14:textId="57C4C38D" w:rsidR="00556551" w:rsidRDefault="00220B73">
      <w:pPr>
        <w:jc w:val="both"/>
        <w:rPr>
          <w:bCs/>
        </w:rPr>
      </w:pPr>
      <w:r w:rsidRPr="00220B73">
        <w:rPr>
          <w:color w:val="3366FF"/>
          <w:u w:val="single"/>
        </w:rPr>
        <w:t>Propriété</w:t>
      </w:r>
      <w:r w:rsidR="00556551">
        <w:t> : Trois</w:t>
      </w:r>
      <w:r>
        <w:t xml:space="preserve"> vecteurs non nuls de </w:t>
      </w:r>
      <w:proofErr w:type="gramStart"/>
      <w:r>
        <w:t xml:space="preserve">l’espace </w:t>
      </w:r>
      <w:proofErr w:type="gramEnd"/>
      <w:r w:rsidRPr="00220B73">
        <w:rPr>
          <w:bCs/>
          <w:position w:val="-4"/>
        </w:rPr>
        <w:object w:dxaOrig="200" w:dyaOrig="320" w14:anchorId="751DC110">
          <v:shape id="_x0000_i1229" type="#_x0000_t75" style="width:10.2pt;height:15.85pt" o:ole="">
            <v:imagedata r:id="rId92" o:title=""/>
          </v:shape>
          <o:OLEObject Type="Embed" ProgID="Equation.DSMT4" ShapeID="_x0000_i1229" DrawAspect="Content" ObjectID="_1257581454"/>
        </w:object>
      </w:r>
      <w:r w:rsidRPr="00220B73">
        <w:rPr>
          <w:bCs/>
        </w:rPr>
        <w:t xml:space="preserve">, </w:t>
      </w:r>
      <w:r w:rsidRPr="00220B73">
        <w:rPr>
          <w:bCs/>
          <w:position w:val="-4"/>
        </w:rPr>
        <w:object w:dxaOrig="180" w:dyaOrig="320" w14:anchorId="1184686B">
          <v:shape id="_x0000_i1230" type="#_x0000_t75" style="width:9.2pt;height:15.85pt" o:ole="">
            <v:imagedata r:id="rId94" o:title=""/>
          </v:shape>
          <o:OLEObject Type="Embed" ProgID="Equation.DSMT4" ShapeID="_x0000_i1230" DrawAspect="Content" ObjectID="_1257581455"/>
        </w:object>
      </w:r>
      <w:r w:rsidRPr="00220B73">
        <w:rPr>
          <w:bCs/>
        </w:rPr>
        <w:t xml:space="preserve"> et</w:t>
      </w:r>
      <w:r>
        <w:rPr>
          <w:bCs/>
        </w:rPr>
        <w:t xml:space="preserve"> </w:t>
      </w:r>
      <w:r w:rsidRPr="0085653F">
        <w:rPr>
          <w:b/>
          <w:bCs/>
          <w:position w:val="-4"/>
        </w:rPr>
        <w:object w:dxaOrig="240" w:dyaOrig="320" w14:anchorId="1F849CCE">
          <v:shape id="_x0000_i1238" type="#_x0000_t75" style="width:12.25pt;height:15.85pt" o:ole="">
            <v:imagedata r:id="rId96" o:title=""/>
          </v:shape>
          <o:OLEObject Type="Embed" ProgID="Equation.DSMT4" ShapeID="_x0000_i1238" DrawAspect="Content" ObjectID="_1257581456"/>
        </w:object>
      </w:r>
      <w:r w:rsidRPr="00220B73">
        <w:rPr>
          <w:bCs/>
        </w:rPr>
        <w:t xml:space="preserve"> sont</w:t>
      </w:r>
      <w:r>
        <w:rPr>
          <w:b/>
          <w:bCs/>
        </w:rPr>
        <w:t xml:space="preserve"> coplanaires</w:t>
      </w:r>
      <w:r>
        <w:rPr>
          <w:bCs/>
        </w:rPr>
        <w:t xml:space="preserve"> s</w:t>
      </w:r>
      <w:r w:rsidR="00556551">
        <w:rPr>
          <w:bCs/>
        </w:rPr>
        <w:t>i et seulement si l’un des vecteurs s’exprime comme combinaison linéaire des deux autres.</w:t>
      </w:r>
    </w:p>
    <w:p w14:paraId="0E6D760A" w14:textId="31095545" w:rsidR="00220B73" w:rsidRDefault="00556551">
      <w:pPr>
        <w:jc w:val="both"/>
        <w:rPr>
          <w:bCs/>
        </w:rPr>
      </w:pPr>
      <w:r>
        <w:rPr>
          <w:bCs/>
        </w:rPr>
        <w:t>Par exemple s</w:t>
      </w:r>
      <w:r w:rsidR="00220B73">
        <w:rPr>
          <w:bCs/>
        </w:rPr>
        <w:t xml:space="preserve">’il existe deux réels </w:t>
      </w:r>
      <w:r w:rsidR="00220B73" w:rsidRPr="00556551">
        <w:rPr>
          <w:bCs/>
          <w:i/>
        </w:rPr>
        <w:t>a</w:t>
      </w:r>
      <w:r w:rsidR="00220B73">
        <w:rPr>
          <w:bCs/>
        </w:rPr>
        <w:t xml:space="preserve"> et </w:t>
      </w:r>
      <w:r w:rsidR="00220B73" w:rsidRPr="00556551">
        <w:rPr>
          <w:bCs/>
          <w:i/>
        </w:rPr>
        <w:t>b</w:t>
      </w:r>
      <w:r w:rsidR="00220B73">
        <w:rPr>
          <w:bCs/>
        </w:rPr>
        <w:t xml:space="preserve"> tels que </w:t>
      </w:r>
      <w:r w:rsidRPr="0085653F">
        <w:rPr>
          <w:b/>
          <w:bCs/>
          <w:position w:val="-4"/>
        </w:rPr>
        <w:object w:dxaOrig="240" w:dyaOrig="320" w14:anchorId="036DB44C">
          <v:shape id="_x0000_i1239" type="#_x0000_t75" style="width:12.25pt;height:15.85pt" o:ole="">
            <v:imagedata r:id="rId98" o:title=""/>
          </v:shape>
          <o:OLEObject Type="Embed" ProgID="Equation.DSMT4" ShapeID="_x0000_i1239" DrawAspect="Content" ObjectID="_1257581457"/>
        </w:object>
      </w:r>
      <w:r>
        <w:rPr>
          <w:b/>
          <w:bCs/>
        </w:rPr>
        <w:t xml:space="preserve">= </w:t>
      </w:r>
      <w:r w:rsidRPr="00556551">
        <w:rPr>
          <w:bCs/>
          <w:i/>
        </w:rPr>
        <w:t>a</w:t>
      </w:r>
      <w:r>
        <w:rPr>
          <w:bCs/>
        </w:rPr>
        <w:t xml:space="preserve"> </w:t>
      </w:r>
      <w:r w:rsidRPr="00220B73">
        <w:rPr>
          <w:bCs/>
          <w:position w:val="-4"/>
        </w:rPr>
        <w:object w:dxaOrig="200" w:dyaOrig="320" w14:anchorId="64382347">
          <v:shape id="_x0000_i1240" type="#_x0000_t75" style="width:10.2pt;height:15.85pt" o:ole="">
            <v:imagedata r:id="rId100" o:title=""/>
          </v:shape>
          <o:OLEObject Type="Embed" ProgID="Equation.DSMT4" ShapeID="_x0000_i1240" DrawAspect="Content" ObjectID="_1257581458"/>
        </w:object>
      </w:r>
      <w:r>
        <w:rPr>
          <w:bCs/>
        </w:rPr>
        <w:t xml:space="preserve">+ </w:t>
      </w:r>
      <w:r w:rsidRPr="00556551">
        <w:rPr>
          <w:bCs/>
          <w:i/>
        </w:rPr>
        <w:t>b</w:t>
      </w:r>
      <w:r w:rsidRPr="00220B73">
        <w:rPr>
          <w:bCs/>
          <w:position w:val="-4"/>
        </w:rPr>
        <w:object w:dxaOrig="180" w:dyaOrig="320" w14:anchorId="62C5DA52">
          <v:shape id="_x0000_i1241" type="#_x0000_t75" style="width:9.2pt;height:15.85pt" o:ole="">
            <v:imagedata r:id="rId102" o:title=""/>
          </v:shape>
          <o:OLEObject Type="Embed" ProgID="Equation.DSMT4" ShapeID="_x0000_i1241" DrawAspect="Content" ObjectID="_1257581459"/>
        </w:object>
      </w:r>
    </w:p>
    <w:p w14:paraId="4E1910B5" w14:textId="3BCA15BB" w:rsidR="00556551" w:rsidRDefault="00556551">
      <w:pPr>
        <w:jc w:val="both"/>
        <w:rPr>
          <w:bCs/>
        </w:rPr>
      </w:pPr>
      <w:r>
        <w:rPr>
          <w:bCs/>
        </w:rPr>
        <w:t>Remarque : 3 vecteurs non coplanaires de l’espace forment un repère.</w:t>
      </w:r>
    </w:p>
    <w:p w14:paraId="4A6C9E46" w14:textId="77777777" w:rsidR="00556551" w:rsidRDefault="00556551">
      <w:pPr>
        <w:jc w:val="both"/>
        <w:rPr>
          <w:bCs/>
        </w:rPr>
      </w:pPr>
    </w:p>
    <w:p w14:paraId="4400CC54" w14:textId="0029C44D" w:rsidR="00556551" w:rsidRDefault="00556551">
      <w:pPr>
        <w:jc w:val="both"/>
        <w:rPr>
          <w:bCs/>
        </w:rPr>
      </w:pPr>
      <w:r w:rsidRPr="00BF460A">
        <w:rPr>
          <w:bCs/>
          <w:color w:val="3366FF"/>
          <w:u w:val="single"/>
        </w:rPr>
        <w:t>Propriété </w:t>
      </w:r>
      <w:r>
        <w:rPr>
          <w:bCs/>
        </w:rPr>
        <w:t xml:space="preserve">: Quatre points A, B, C et D de l’espace sont coplanaires si et seulement si les vecteurs </w:t>
      </w:r>
      <w:r w:rsidRPr="00556551">
        <w:rPr>
          <w:bCs/>
          <w:position w:val="-10"/>
        </w:rPr>
        <w:object w:dxaOrig="1480" w:dyaOrig="380" w14:anchorId="3E35FECA">
          <v:shape id="_x0000_i1247" type="#_x0000_t75" style="width:74.05pt;height:18.9pt" o:ole="">
            <v:imagedata r:id="rId104" o:title=""/>
          </v:shape>
          <o:OLEObject Type="Embed" ProgID="Equation.DSMT4" ShapeID="_x0000_i1247" DrawAspect="Content" ObjectID="_1257581460" r:id="rId105"/>
        </w:object>
      </w:r>
      <w:r>
        <w:rPr>
          <w:bCs/>
        </w:rPr>
        <w:t>sont coplana</w:t>
      </w:r>
      <w:r w:rsidR="00BF460A">
        <w:rPr>
          <w:bCs/>
        </w:rPr>
        <w:t>ires, ou si et seulement si deux</w:t>
      </w:r>
      <w:r>
        <w:rPr>
          <w:bCs/>
        </w:rPr>
        <w:t xml:space="preserve"> vecteurs </w:t>
      </w:r>
      <w:r w:rsidR="00BF460A" w:rsidRPr="00556551">
        <w:rPr>
          <w:bCs/>
          <w:position w:val="-10"/>
        </w:rPr>
        <w:object w:dxaOrig="1000" w:dyaOrig="380" w14:anchorId="4847A701">
          <v:shape id="_x0000_i1251" type="#_x0000_t75" style="width:50.05pt;height:18.9pt" o:ole="">
            <v:imagedata r:id="rId106" o:title=""/>
          </v:shape>
          <o:OLEObject Type="Embed" ProgID="Equation.DSMT4" ShapeID="_x0000_i1251" DrawAspect="Content" ObjectID="_1257581461" r:id="rId107"/>
        </w:object>
      </w:r>
      <w:r w:rsidR="00BF460A">
        <w:rPr>
          <w:bCs/>
        </w:rPr>
        <w:t>sont colinéaires.</w:t>
      </w:r>
    </w:p>
    <w:p w14:paraId="2CBCB246" w14:textId="77777777" w:rsidR="00BF460A" w:rsidRDefault="00BF460A">
      <w:pPr>
        <w:jc w:val="both"/>
        <w:rPr>
          <w:bCs/>
        </w:rPr>
      </w:pPr>
    </w:p>
    <w:p w14:paraId="26DF87CF" w14:textId="29A7D1AF" w:rsidR="00BF460A" w:rsidRDefault="00BF460A" w:rsidP="00BF460A">
      <w:pPr>
        <w:spacing w:line="360" w:lineRule="auto"/>
        <w:jc w:val="both"/>
        <w:rPr>
          <w:bCs/>
        </w:rPr>
      </w:pPr>
      <w:r w:rsidRPr="00BF460A">
        <w:rPr>
          <w:bCs/>
          <w:u w:val="single"/>
        </w:rPr>
        <w:t>Exercice 3 </w:t>
      </w:r>
      <w:r>
        <w:rPr>
          <w:bCs/>
        </w:rPr>
        <w:t xml:space="preserve">: Tracer un tétraèdre ABCD, avec I milieu de [AB] , J milieu de [BC], K milieu de [CD], E tel que </w:t>
      </w:r>
      <w:r w:rsidRPr="00BF460A">
        <w:rPr>
          <w:bCs/>
          <w:position w:val="-10"/>
        </w:rPr>
        <w:object w:dxaOrig="960" w:dyaOrig="380" w14:anchorId="37C14CE5">
          <v:shape id="_x0000_i1256" type="#_x0000_t75" style="width:48pt;height:18.9pt" o:ole="">
            <v:imagedata r:id="rId108" o:title=""/>
          </v:shape>
          <o:OLEObject Type="Embed" ProgID="Equation.DSMT4" ShapeID="_x0000_i1256" DrawAspect="Content" ObjectID="_1257581462" r:id="rId109"/>
        </w:object>
      </w:r>
      <w:r>
        <w:rPr>
          <w:bCs/>
        </w:rPr>
        <w:t xml:space="preserve"> et L tel que </w:t>
      </w:r>
      <w:r w:rsidRPr="00BF460A">
        <w:rPr>
          <w:bCs/>
          <w:position w:val="-24"/>
        </w:rPr>
        <w:object w:dxaOrig="1160" w:dyaOrig="620" w14:anchorId="1650723A">
          <v:shape id="_x0000_i1259" type="#_x0000_t75" style="width:58.2pt;height:31.15pt" o:ole="">
            <v:imagedata r:id="rId110" o:title=""/>
          </v:shape>
          <o:OLEObject Type="Embed" ProgID="Equation.DSMT4" ShapeID="_x0000_i1259" DrawAspect="Content" ObjectID="_1257581463" r:id="rId111"/>
        </w:object>
      </w:r>
      <w:r>
        <w:rPr>
          <w:bCs/>
        </w:rPr>
        <w:t>. Démontrer que les quatre points I, J, K et L sont coplanaires.</w:t>
      </w:r>
    </w:p>
    <w:p w14:paraId="2623DD0D" w14:textId="77777777" w:rsidR="00BF460A" w:rsidRDefault="00BF460A" w:rsidP="00BF460A">
      <w:pPr>
        <w:spacing w:line="360" w:lineRule="auto"/>
        <w:jc w:val="both"/>
      </w:pPr>
    </w:p>
    <w:p w14:paraId="31A2916E" w14:textId="24A3E536" w:rsidR="00205187" w:rsidRPr="002F2409" w:rsidRDefault="00205187">
      <w:pPr>
        <w:rPr>
          <w:color w:val="FF0000"/>
        </w:rPr>
      </w:pPr>
      <w:r w:rsidRPr="002F2409">
        <w:rPr>
          <w:b/>
          <w:bCs/>
          <w:color w:val="FF0000"/>
        </w:rPr>
        <w:t>II</w:t>
      </w:r>
      <w:r w:rsidR="00517A1D">
        <w:rPr>
          <w:b/>
          <w:bCs/>
          <w:color w:val="FF0000"/>
        </w:rPr>
        <w:t>I</w:t>
      </w:r>
      <w:r w:rsidRPr="002F2409">
        <w:rPr>
          <w:b/>
          <w:bCs/>
          <w:color w:val="FF0000"/>
        </w:rPr>
        <w:t xml:space="preserve"> – </w:t>
      </w:r>
      <w:r w:rsidRPr="002F2409">
        <w:rPr>
          <w:b/>
          <w:bCs/>
          <w:color w:val="FF0000"/>
          <w:u w:val="single"/>
        </w:rPr>
        <w:t>Produit scalaire dans l’espace</w:t>
      </w:r>
      <w:r w:rsidRPr="002F2409">
        <w:rPr>
          <w:color w:val="FF0000"/>
        </w:rPr>
        <w:t xml:space="preserve"> </w:t>
      </w:r>
    </w:p>
    <w:p w14:paraId="44B1EDBF" w14:textId="77777777" w:rsidR="00205187" w:rsidRPr="002F2409" w:rsidRDefault="00205187">
      <w:pPr>
        <w:rPr>
          <w:color w:val="FF0000"/>
        </w:rPr>
      </w:pPr>
    </w:p>
    <w:p w14:paraId="78FA887B" w14:textId="77777777" w:rsidR="00205187" w:rsidRPr="002F2409" w:rsidRDefault="00205187" w:rsidP="00B522EA">
      <w:pPr>
        <w:numPr>
          <w:ilvl w:val="0"/>
          <w:numId w:val="12"/>
        </w:numPr>
        <w:rPr>
          <w:b/>
          <w:bCs/>
          <w:color w:val="008000"/>
        </w:rPr>
      </w:pPr>
      <w:r w:rsidRPr="002F2409">
        <w:rPr>
          <w:b/>
          <w:color w:val="008000"/>
          <w:u w:val="single"/>
        </w:rPr>
        <w:t>Définition</w:t>
      </w:r>
    </w:p>
    <w:p w14:paraId="5C28D3EB" w14:textId="2B65FF9E" w:rsidR="0085653F" w:rsidRDefault="00205187" w:rsidP="0085653F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ind w:left="720"/>
        <w:jc w:val="both"/>
        <w:rPr>
          <w:b/>
          <w:bCs/>
        </w:rPr>
      </w:pPr>
      <w:r w:rsidRPr="002F2409">
        <w:rPr>
          <w:b/>
          <w:bCs/>
        </w:rPr>
        <w:t xml:space="preserve">Soient </w:t>
      </w:r>
      <w:r w:rsidR="0085653F" w:rsidRPr="0085653F">
        <w:rPr>
          <w:b/>
          <w:bCs/>
          <w:position w:val="-4"/>
        </w:rPr>
        <w:object w:dxaOrig="200" w:dyaOrig="320" w14:anchorId="73C12AB6">
          <v:shape id="_x0000_i1160" type="#_x0000_t75" style="width:10.2pt;height:15.85pt" o:ole="">
            <v:imagedata r:id="rId112" o:title=""/>
          </v:shape>
          <o:OLEObject Type="Embed" ProgID="Equation.DSMT4" ShapeID="_x0000_i1160" DrawAspect="Content" ObjectID="_1257581464"/>
        </w:object>
      </w:r>
      <w:r w:rsidR="0085653F">
        <w:rPr>
          <w:b/>
          <w:bCs/>
        </w:rPr>
        <w:t xml:space="preserve"> et </w:t>
      </w:r>
      <w:r w:rsidR="0085653F" w:rsidRPr="0085653F">
        <w:rPr>
          <w:b/>
          <w:bCs/>
          <w:position w:val="-4"/>
        </w:rPr>
        <w:object w:dxaOrig="180" w:dyaOrig="320" w14:anchorId="2924D3AA">
          <v:shape id="_x0000_i1164" type="#_x0000_t75" style="width:9.2pt;height:15.85pt" o:ole="">
            <v:imagedata r:id="rId114" o:title=""/>
          </v:shape>
          <o:OLEObject Type="Embed" ProgID="Equation.DSMT4" ShapeID="_x0000_i1164" DrawAspect="Content" ObjectID="_1257581465"/>
        </w:object>
      </w:r>
      <w:r w:rsidR="0085653F">
        <w:rPr>
          <w:b/>
          <w:bCs/>
        </w:rPr>
        <w:t xml:space="preserve"> </w:t>
      </w:r>
      <w:r w:rsidRPr="002F2409">
        <w:rPr>
          <w:b/>
          <w:bCs/>
        </w:rPr>
        <w:t>deux vecteurs</w:t>
      </w:r>
      <w:r w:rsidR="00355ACF" w:rsidRPr="002F2409">
        <w:rPr>
          <w:b/>
          <w:bCs/>
        </w:rPr>
        <w:t xml:space="preserve"> non nuls</w:t>
      </w:r>
      <w:r w:rsidRPr="002F2409">
        <w:rPr>
          <w:b/>
          <w:bCs/>
        </w:rPr>
        <w:t xml:space="preserve"> de l’espace. A, B et C trois points de l’espace vérifiant</w:t>
      </w:r>
      <w:r w:rsidR="0085653F">
        <w:rPr>
          <w:b/>
          <w:bCs/>
        </w:rPr>
        <w:t xml:space="preserve"> </w:t>
      </w:r>
      <w:r w:rsidR="0085653F" w:rsidRPr="0085653F">
        <w:rPr>
          <w:b/>
          <w:bCs/>
          <w:position w:val="-10"/>
        </w:rPr>
        <w:object w:dxaOrig="740" w:dyaOrig="380" w14:anchorId="52EE13E8">
          <v:shape id="_x0000_i1174" type="#_x0000_t75" style="width:36.75pt;height:18.9pt" o:ole="">
            <v:imagedata r:id="rId116" o:title=""/>
          </v:shape>
          <o:OLEObject Type="Embed" ProgID="Equation.DSMT4" ShapeID="_x0000_i1174" DrawAspect="Content" ObjectID="_1257581466"/>
        </w:object>
      </w:r>
      <w:r w:rsidR="0085653F">
        <w:rPr>
          <w:b/>
          <w:bCs/>
        </w:rPr>
        <w:t xml:space="preserve">et </w:t>
      </w:r>
      <w:r w:rsidR="0085653F" w:rsidRPr="0085653F">
        <w:rPr>
          <w:b/>
          <w:bCs/>
          <w:position w:val="-10"/>
        </w:rPr>
        <w:object w:dxaOrig="760" w:dyaOrig="380" w14:anchorId="2820EF67">
          <v:shape id="_x0000_i1178" type="#_x0000_t75" style="width:37.8pt;height:18.9pt" o:ole="">
            <v:imagedata r:id="rId118" o:title=""/>
          </v:shape>
          <o:OLEObject Type="Embed" ProgID="Equation.DSMT4" ShapeID="_x0000_i1178" DrawAspect="Content" ObjectID="_1257581467"/>
        </w:object>
      </w:r>
      <w:r w:rsidRPr="002F2409">
        <w:rPr>
          <w:b/>
          <w:bCs/>
        </w:rPr>
        <w:t xml:space="preserve"> </w:t>
      </w:r>
    </w:p>
    <w:p w14:paraId="0C0A68A1" w14:textId="2556C5A0" w:rsidR="00205187" w:rsidRPr="002F2409" w:rsidRDefault="00205187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ind w:left="720"/>
        <w:jc w:val="both"/>
        <w:rPr>
          <w:b/>
          <w:bCs/>
        </w:rPr>
      </w:pPr>
      <w:r w:rsidRPr="002F2409">
        <w:rPr>
          <w:b/>
          <w:bCs/>
        </w:rPr>
        <w:t>Il existe au moins un plan (P) contenant les trois points A, B et C.</w:t>
      </w:r>
    </w:p>
    <w:p w14:paraId="065CAC61" w14:textId="739D871D" w:rsidR="00205187" w:rsidRPr="002F2409" w:rsidRDefault="00205187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ind w:left="720"/>
        <w:jc w:val="both"/>
      </w:pPr>
      <w:r w:rsidRPr="002F2409">
        <w:rPr>
          <w:b/>
          <w:bCs/>
        </w:rPr>
        <w:t xml:space="preserve">     Le produit scalaire des deux vecteurs</w:t>
      </w:r>
      <w:r w:rsidR="0085653F">
        <w:rPr>
          <w:b/>
          <w:bCs/>
        </w:rPr>
        <w:t xml:space="preserve"> </w:t>
      </w:r>
      <w:r w:rsidR="0085653F" w:rsidRPr="0085653F">
        <w:rPr>
          <w:b/>
          <w:bCs/>
          <w:position w:val="-4"/>
        </w:rPr>
        <w:object w:dxaOrig="200" w:dyaOrig="320" w14:anchorId="690BF8D7">
          <v:shape id="_x0000_i1188" type="#_x0000_t75" style="width:10.2pt;height:15.85pt" o:ole="">
            <v:imagedata r:id="rId120" o:title=""/>
          </v:shape>
          <o:OLEObject Type="Embed" ProgID="Equation.DSMT4" ShapeID="_x0000_i1188" DrawAspect="Content" ObjectID="_1257581468"/>
        </w:object>
      </w:r>
      <w:r w:rsidR="0085653F">
        <w:rPr>
          <w:b/>
          <w:bCs/>
        </w:rPr>
        <w:t xml:space="preserve"> et </w:t>
      </w:r>
      <w:r w:rsidR="0085653F" w:rsidRPr="0085653F">
        <w:rPr>
          <w:b/>
          <w:bCs/>
          <w:position w:val="-4"/>
        </w:rPr>
        <w:object w:dxaOrig="180" w:dyaOrig="320" w14:anchorId="0B5640F3">
          <v:shape id="_x0000_i1189" type="#_x0000_t75" style="width:9.2pt;height:15.85pt" o:ole="">
            <v:imagedata r:id="rId122" o:title=""/>
          </v:shape>
          <o:OLEObject Type="Embed" ProgID="Equation.DSMT4" ShapeID="_x0000_i1189" DrawAspect="Content" ObjectID="_1257581469"/>
        </w:object>
      </w:r>
      <w:r w:rsidR="0085653F">
        <w:rPr>
          <w:b/>
          <w:bCs/>
        </w:rPr>
        <w:t xml:space="preserve"> </w:t>
      </w:r>
      <w:r w:rsidRPr="002F2409">
        <w:rPr>
          <w:b/>
          <w:bCs/>
        </w:rPr>
        <w:t>de l’espace est le produit scalaire des deux vecteurs</w:t>
      </w:r>
      <w:r w:rsidR="0085653F">
        <w:rPr>
          <w:b/>
          <w:bCs/>
          <w:position w:val="-10"/>
        </w:rPr>
        <w:t xml:space="preserve">  </w:t>
      </w:r>
      <w:r w:rsidR="0085653F" w:rsidRPr="0085653F">
        <w:rPr>
          <w:b/>
          <w:bCs/>
          <w:position w:val="-4"/>
        </w:rPr>
        <w:object w:dxaOrig="380" w:dyaOrig="320" w14:anchorId="5CAC496C">
          <v:shape id="_x0000_i1194" type="#_x0000_t75" style="width:18.9pt;height:15.85pt" o:ole="">
            <v:imagedata r:id="rId124" o:title=""/>
          </v:shape>
          <o:OLEObject Type="Embed" ProgID="Equation.DSMT4" ShapeID="_x0000_i1194" DrawAspect="Content" ObjectID="_1257581470"/>
        </w:object>
      </w:r>
      <w:r w:rsidR="0085653F">
        <w:rPr>
          <w:b/>
          <w:bCs/>
        </w:rPr>
        <w:t xml:space="preserve"> </w:t>
      </w:r>
      <w:proofErr w:type="gramStart"/>
      <w:r w:rsidR="0085653F">
        <w:rPr>
          <w:b/>
          <w:bCs/>
        </w:rPr>
        <w:t xml:space="preserve">et </w:t>
      </w:r>
      <w:r w:rsidR="0085653F" w:rsidRPr="0085653F">
        <w:rPr>
          <w:b/>
          <w:bCs/>
          <w:position w:val="-4"/>
        </w:rPr>
        <w:object w:dxaOrig="400" w:dyaOrig="320" w14:anchorId="5889A526">
          <v:shape id="_x0000_i1197" type="#_x0000_t75" style="width:19.9pt;height:15.85pt" o:ole="">
            <v:imagedata r:id="rId126" o:title=""/>
          </v:shape>
          <o:OLEObject Type="Embed" ProgID="Equation.DSMT4" ShapeID="_x0000_i1197" DrawAspect="Content" ObjectID="_1257581471" r:id="rId127"/>
        </w:object>
      </w:r>
      <w:r w:rsidR="0085653F">
        <w:rPr>
          <w:b/>
          <w:bCs/>
        </w:rPr>
        <w:t xml:space="preserve"> , </w:t>
      </w:r>
      <w:r w:rsidRPr="002F2409">
        <w:rPr>
          <w:b/>
          <w:bCs/>
        </w:rPr>
        <w:t>calculé dans le plan (P).</w:t>
      </w:r>
    </w:p>
    <w:p w14:paraId="6BA9E5B4" w14:textId="77777777" w:rsidR="00BF460A" w:rsidRDefault="00BF460A">
      <w:pPr>
        <w:ind w:left="708"/>
        <w:jc w:val="both"/>
        <w:rPr>
          <w:color w:val="0000FF"/>
          <w:u w:val="single"/>
        </w:rPr>
      </w:pPr>
    </w:p>
    <w:p w14:paraId="2C4DA815" w14:textId="77777777" w:rsidR="00205187" w:rsidRPr="002F2409" w:rsidRDefault="00205187">
      <w:pPr>
        <w:ind w:left="708"/>
        <w:jc w:val="both"/>
      </w:pPr>
      <w:r w:rsidRPr="002F2409">
        <w:rPr>
          <w:color w:val="0000FF"/>
          <w:u w:val="single"/>
        </w:rPr>
        <w:t>Remarque</w:t>
      </w:r>
      <w:r w:rsidRPr="002F2409">
        <w:rPr>
          <w:color w:val="0000FF"/>
        </w:rPr>
        <w:t> </w:t>
      </w:r>
      <w:r w:rsidR="007D67E7" w:rsidRPr="002F2409">
        <w:rPr>
          <w:color w:val="0000FF"/>
        </w:rPr>
        <w:t>:</w:t>
      </w:r>
      <w:r w:rsidR="007D67E7" w:rsidRPr="002F2409">
        <w:t xml:space="preserve"> On</w:t>
      </w:r>
      <w:r w:rsidRPr="002F2409">
        <w:t xml:space="preserve"> admet que le produit scalaire est indépendant du choix des représentants des deux vecteurs et du choix du plan.</w:t>
      </w:r>
    </w:p>
    <w:p w14:paraId="3A35F2DD" w14:textId="77777777" w:rsidR="00205187" w:rsidRDefault="00205187">
      <w:pPr>
        <w:ind w:left="708"/>
        <w:jc w:val="both"/>
      </w:pPr>
    </w:p>
    <w:p w14:paraId="6FDE2DF6" w14:textId="77777777" w:rsidR="00BF460A" w:rsidRDefault="00BF460A">
      <w:pPr>
        <w:ind w:left="708"/>
        <w:jc w:val="both"/>
      </w:pPr>
    </w:p>
    <w:p w14:paraId="39963512" w14:textId="77777777" w:rsidR="00BF460A" w:rsidRDefault="00BF460A">
      <w:pPr>
        <w:ind w:left="708"/>
        <w:jc w:val="both"/>
      </w:pPr>
    </w:p>
    <w:p w14:paraId="527ED35F" w14:textId="77777777" w:rsidR="00BF460A" w:rsidRPr="002F2409" w:rsidRDefault="00BF460A">
      <w:pPr>
        <w:ind w:left="708"/>
        <w:jc w:val="both"/>
      </w:pPr>
    </w:p>
    <w:p w14:paraId="42B2DBD5" w14:textId="77777777" w:rsidR="00205187" w:rsidRPr="002F2409" w:rsidRDefault="00205187">
      <w:pPr>
        <w:numPr>
          <w:ilvl w:val="0"/>
          <w:numId w:val="12"/>
        </w:numPr>
        <w:tabs>
          <w:tab w:val="clear" w:pos="1425"/>
          <w:tab w:val="num" w:pos="1080"/>
        </w:tabs>
        <w:ind w:left="1080"/>
        <w:rPr>
          <w:b/>
          <w:bCs/>
          <w:color w:val="008000"/>
        </w:rPr>
      </w:pPr>
      <w:r w:rsidRPr="002F2409">
        <w:rPr>
          <w:b/>
          <w:color w:val="008000"/>
          <w:u w:val="single"/>
        </w:rPr>
        <w:lastRenderedPageBreak/>
        <w:t>Expressions du produit scalaire</w:t>
      </w:r>
    </w:p>
    <w:tbl>
      <w:tblPr>
        <w:tblW w:w="0" w:type="auto"/>
        <w:tblInd w:w="6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77"/>
        <w:gridCol w:w="5187"/>
      </w:tblGrid>
      <w:tr w:rsidR="00205187" w:rsidRPr="002F2409" w14:paraId="2FAA5532" w14:textId="77777777">
        <w:tc>
          <w:tcPr>
            <w:tcW w:w="4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84229" w14:textId="77777777" w:rsidR="00205187" w:rsidRPr="002F2409" w:rsidRDefault="00205187">
            <w:pPr>
              <w:pStyle w:val="Titre1"/>
              <w:rPr>
                <w:szCs w:val="24"/>
              </w:rPr>
            </w:pPr>
            <w:r w:rsidRPr="002F2409">
              <w:rPr>
                <w:szCs w:val="24"/>
              </w:rPr>
              <w:t xml:space="preserve">Normes  et  angles </w:t>
            </w:r>
          </w:p>
        </w:tc>
        <w:tc>
          <w:tcPr>
            <w:tcW w:w="5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EF92E" w14:textId="77777777" w:rsidR="00205187" w:rsidRPr="002F2409" w:rsidRDefault="00205187">
            <w:pPr>
              <w:pStyle w:val="Titre1"/>
              <w:rPr>
                <w:szCs w:val="24"/>
              </w:rPr>
            </w:pPr>
            <w:r w:rsidRPr="002F2409">
              <w:rPr>
                <w:szCs w:val="24"/>
              </w:rPr>
              <w:t>Projection  orthogonale</w:t>
            </w:r>
          </w:p>
        </w:tc>
      </w:tr>
      <w:tr w:rsidR="00205187" w:rsidRPr="002F2409" w14:paraId="023E307F" w14:textId="77777777">
        <w:tc>
          <w:tcPr>
            <w:tcW w:w="4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31FD4" w14:textId="33432E8B" w:rsidR="00205187" w:rsidRPr="002F2409" w:rsidRDefault="00B66A74">
            <w:pPr>
              <w:pStyle w:val="Titre1"/>
              <w:rPr>
                <w:b w:val="0"/>
                <w:szCs w:val="24"/>
              </w:rPr>
            </w:pP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0" allowOverlap="1" wp14:anchorId="27493766" wp14:editId="2DFC5416">
                      <wp:simplePos x="0" y="0"/>
                      <wp:positionH relativeFrom="column">
                        <wp:posOffset>457200</wp:posOffset>
                      </wp:positionH>
                      <wp:positionV relativeFrom="paragraph">
                        <wp:posOffset>1129030</wp:posOffset>
                      </wp:positionV>
                      <wp:extent cx="457200" cy="548640"/>
                      <wp:effectExtent l="0" t="0" r="0" b="10160"/>
                      <wp:wrapNone/>
                      <wp:docPr id="47" name="Text Box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5486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0D09A6E" w14:textId="77777777" w:rsidR="00BF460A" w:rsidRDefault="00BF460A">
                                  <w:r>
                                    <w:t xml:space="preserve">  (P)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24" o:spid="_x0000_s1026" type="#_x0000_t202" style="position:absolute;left:0;text-align:left;margin-left:36pt;margin-top:88.9pt;width:36pt;height:43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" o:allowincell="f" filled="f" stroked="f">
                      <v:textbox>
                        <w:txbxContent>
                          <w:p w14:paraId="60D09A6E" w14:textId="77777777" w:rsidR="00BF460A" w:rsidRDefault="00BF460A">
                            <w:r>
                              <w:t xml:space="preserve">  (P)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0" allowOverlap="1" wp14:anchorId="0CD6168B" wp14:editId="0C2B96C2">
                      <wp:simplePos x="0" y="0"/>
                      <wp:positionH relativeFrom="column">
                        <wp:posOffset>668020</wp:posOffset>
                      </wp:positionH>
                      <wp:positionV relativeFrom="paragraph">
                        <wp:posOffset>1061720</wp:posOffset>
                      </wp:positionV>
                      <wp:extent cx="185420" cy="358140"/>
                      <wp:effectExtent l="7620" t="7620" r="35560" b="40640"/>
                      <wp:wrapNone/>
                      <wp:docPr id="1" name="Arc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85420" cy="358140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092 0 0"/>
                                  <a:gd name="G2" fmla="+- 21600 0 0"/>
                                  <a:gd name="T0" fmla="*/ 4655 w 21022"/>
                                  <a:gd name="T1" fmla="*/ 0 h 21092"/>
                                  <a:gd name="T2" fmla="*/ 21022 w 21022"/>
                                  <a:gd name="T3" fmla="*/ 16128 h 21092"/>
                                  <a:gd name="T4" fmla="*/ 0 w 21022"/>
                                  <a:gd name="T5" fmla="*/ 21092 h 2109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022" h="21092" fill="none" extrusionOk="0">
                                    <a:moveTo>
                                      <a:pt x="4655" y="-1"/>
                                    </a:moveTo>
                                    <a:cubicBezTo>
                                      <a:pt x="12754" y="1787"/>
                                      <a:pt x="19115" y="8055"/>
                                      <a:pt x="21021" y="16128"/>
                                    </a:cubicBezTo>
                                  </a:path>
                                  <a:path w="21022" h="21092" stroke="0" extrusionOk="0">
                                    <a:moveTo>
                                      <a:pt x="4655" y="-1"/>
                                    </a:moveTo>
                                    <a:cubicBezTo>
                                      <a:pt x="12754" y="1787"/>
                                      <a:pt x="19115" y="8055"/>
                                      <a:pt x="21021" y="16128"/>
                                    </a:cubicBezTo>
                                    <a:lnTo>
                                      <a:pt x="0" y="21092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rc 23" o:spid="_x0000_s1026" style="position:absolute;margin-left:52.6pt;margin-top:83.6pt;width:14.6pt;height:28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022,2109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" o:allowincell="f" path="m4655,-1nfc12754,1787,19115,8055,21021,16128em4655,-1nsc12754,1787,19115,8055,21021,16128l0,21092,4655,-1xe" filled="f">
                      <v:path arrowok="t" o:extrusionok="f" o:connecttype="custom" o:connectlocs="41058,0;185420,273852;0,358140" o:connectangles="0,0,0"/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0" allowOverlap="1" wp14:anchorId="7F435628" wp14:editId="554D39E3">
                      <wp:simplePos x="0" y="0"/>
                      <wp:positionH relativeFrom="column">
                        <wp:posOffset>485140</wp:posOffset>
                      </wp:positionH>
                      <wp:positionV relativeFrom="paragraph">
                        <wp:posOffset>786765</wp:posOffset>
                      </wp:positionV>
                      <wp:extent cx="1828800" cy="548640"/>
                      <wp:effectExtent l="53340" t="50165" r="48260" b="48895"/>
                      <wp:wrapNone/>
                      <wp:docPr id="45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28800" cy="548640"/>
                              </a:xfrm>
                              <a:prstGeom prst="parallelogram">
                                <a:avLst>
                                  <a:gd name="adj" fmla="val 8333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" coordsize="21600,21600" o:spt="7" adj="5400" path="m@0,0l0,21600@1,21600,21600,0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AutoShape 2" o:spid="_x0000_s1026" type="#_x0000_t7" style="position:absolute;margin-left:38.2pt;margin-top:61.95pt;width:2in;height:43.2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" o:allowincell="f"/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0" allowOverlap="1" wp14:anchorId="0EB28EF6" wp14:editId="73233082">
                      <wp:simplePos x="0" y="0"/>
                      <wp:positionH relativeFrom="column">
                        <wp:posOffset>759460</wp:posOffset>
                      </wp:positionH>
                      <wp:positionV relativeFrom="paragraph">
                        <wp:posOffset>969645</wp:posOffset>
                      </wp:positionV>
                      <wp:extent cx="457200" cy="274320"/>
                      <wp:effectExtent l="0" t="4445" r="2540" b="635"/>
                      <wp:wrapNone/>
                      <wp:docPr id="44" name="Text Box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2743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ADDF5CB" w14:textId="77777777" w:rsidR="00BF460A" w:rsidRDefault="00BF460A">
                                  <w:r>
                                    <w:t xml:space="preserve">  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" o:spid="_x0000_s1027" type="#_x0000_t202" style="position:absolute;left:0;text-align:left;margin-left:59.8pt;margin-top:76.35pt;width:36pt;height:21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" o:allowincell="f" filled="f" stroked="f">
                      <v:textbox>
                        <w:txbxContent>
                          <w:p w14:paraId="3ADDF5CB" w14:textId="77777777" w:rsidR="00BF460A" w:rsidRDefault="00BF460A">
                            <w:r>
                              <w:t xml:space="preserve">  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0" allowOverlap="1" wp14:anchorId="2808CD76" wp14:editId="74BEE06F">
                      <wp:simplePos x="0" y="0"/>
                      <wp:positionH relativeFrom="column">
                        <wp:posOffset>6548120</wp:posOffset>
                      </wp:positionH>
                      <wp:positionV relativeFrom="paragraph">
                        <wp:posOffset>204470</wp:posOffset>
                      </wp:positionV>
                      <wp:extent cx="90805" cy="114935"/>
                      <wp:effectExtent l="0" t="1270" r="3175" b="0"/>
                      <wp:wrapNone/>
                      <wp:docPr id="43" name="Text Box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805" cy="1149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4853997" w14:textId="77777777" w:rsidR="00BF460A" w:rsidRDefault="00BF460A">
                                  <w: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" o:spid="_x0000_s1028" type="#_x0000_t202" style="position:absolute;left:0;text-align:left;margin-left:515.6pt;margin-top:16.1pt;width:7.15pt;height:9.0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" o:allowincell="f" filled="f" stroked="f">
                      <v:textbox>
                        <w:txbxContent>
                          <w:p w14:paraId="44853997" w14:textId="77777777" w:rsidR="00BF460A" w:rsidRDefault="00BF460A">
                            <w: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0" allowOverlap="1" wp14:anchorId="59B507D8" wp14:editId="10FADDB0">
                      <wp:simplePos x="0" y="0"/>
                      <wp:positionH relativeFrom="column">
                        <wp:posOffset>4965700</wp:posOffset>
                      </wp:positionH>
                      <wp:positionV relativeFrom="paragraph">
                        <wp:posOffset>1007110</wp:posOffset>
                      </wp:positionV>
                      <wp:extent cx="365760" cy="365760"/>
                      <wp:effectExtent l="0" t="3810" r="2540" b="0"/>
                      <wp:wrapNone/>
                      <wp:docPr id="42" name="Text Box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5760" cy="3657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A5F8B20" w14:textId="77777777" w:rsidR="00BF460A" w:rsidRDefault="00BF460A">
                                  <w:r>
                                    <w:t xml:space="preserve">  </w:t>
                                  </w:r>
                                </w:p>
                                <w:p w14:paraId="6E694462" w14:textId="77777777" w:rsidR="00BF460A" w:rsidRDefault="00BF460A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t xml:space="preserve"> </w:t>
                                  </w:r>
                                  <w:proofErr w:type="spellStart"/>
                                  <w:r>
                                    <w:t>AAaAAA</w:t>
                                  </w:r>
                                  <w:proofErr w:type="spellEnd"/>
                                  <w:r>
                                    <w:t xml:space="preserve">             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" o:spid="_x0000_s1029" type="#_x0000_t202" style="position:absolute;left:0;text-align:left;margin-left:391pt;margin-top:79.3pt;width:28.8pt;height:28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" o:allowincell="f" filled="f" stroked="f">
                      <v:textbox>
                        <w:txbxContent>
                          <w:p w14:paraId="6A5F8B20" w14:textId="77777777" w:rsidR="00BF460A" w:rsidRDefault="00BF460A">
                            <w:r>
                              <w:t xml:space="preserve">  </w:t>
                            </w:r>
                          </w:p>
                          <w:p w14:paraId="6E694462" w14:textId="77777777" w:rsidR="00BF460A" w:rsidRDefault="00BF460A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t xml:space="preserve"> </w:t>
                            </w:r>
                            <w:proofErr w:type="spellStart"/>
                            <w:r>
                              <w:t>AAaAAA</w:t>
                            </w:r>
                            <w:proofErr w:type="spellEnd"/>
                            <w:r>
                              <w:t xml:space="preserve">                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0" allowOverlap="1" wp14:anchorId="031751DA" wp14:editId="30ABD26A">
                      <wp:simplePos x="0" y="0"/>
                      <wp:positionH relativeFrom="column">
                        <wp:posOffset>4051300</wp:posOffset>
                      </wp:positionH>
                      <wp:positionV relativeFrom="paragraph">
                        <wp:posOffset>549910</wp:posOffset>
                      </wp:positionV>
                      <wp:extent cx="1828800" cy="457200"/>
                      <wp:effectExtent l="50800" t="54610" r="50800" b="46990"/>
                      <wp:wrapNone/>
                      <wp:docPr id="41" name="AutoShap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28800" cy="457200"/>
                              </a:xfrm>
                              <a:prstGeom prst="parallelogram">
                                <a:avLst>
                                  <a:gd name="adj" fmla="val 10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7" o:spid="_x0000_s1026" type="#_x0000_t7" style="position:absolute;margin-left:319pt;margin-top:43.3pt;width:2in;height:36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" o:allowincell="f"/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0" allowOverlap="1" wp14:anchorId="4AB40B85" wp14:editId="782AC415">
                      <wp:simplePos x="0" y="0"/>
                      <wp:positionH relativeFrom="column">
                        <wp:posOffset>4782820</wp:posOffset>
                      </wp:positionH>
                      <wp:positionV relativeFrom="paragraph">
                        <wp:posOffset>1007110</wp:posOffset>
                      </wp:positionV>
                      <wp:extent cx="274320" cy="274320"/>
                      <wp:effectExtent l="7620" t="16510" r="22860" b="26670"/>
                      <wp:wrapNone/>
                      <wp:docPr id="40" name="Lin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74320" cy="27432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1" o:spid="_x0000_s1026" style="position:absolute;flip:x 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6.6pt,79.3pt" to="398.2pt,100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" o:allowincell="f"/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0" allowOverlap="1" wp14:anchorId="1BB14082" wp14:editId="7A047DD6">
                      <wp:simplePos x="0" y="0"/>
                      <wp:positionH relativeFrom="column">
                        <wp:posOffset>5057140</wp:posOffset>
                      </wp:positionH>
                      <wp:positionV relativeFrom="paragraph">
                        <wp:posOffset>1007110</wp:posOffset>
                      </wp:positionV>
                      <wp:extent cx="0" cy="365760"/>
                      <wp:effectExtent l="15240" t="16510" r="22860" b="24130"/>
                      <wp:wrapNone/>
                      <wp:docPr id="39" name="Lin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657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5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8.2pt,79.3pt" to="398.2pt,108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" o:allowincell="f"/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0" allowOverlap="1" wp14:anchorId="195C66F1" wp14:editId="08E5EA1F">
                      <wp:simplePos x="0" y="0"/>
                      <wp:positionH relativeFrom="column">
                        <wp:posOffset>5057140</wp:posOffset>
                      </wp:positionH>
                      <wp:positionV relativeFrom="paragraph">
                        <wp:posOffset>275590</wp:posOffset>
                      </wp:positionV>
                      <wp:extent cx="0" cy="548640"/>
                      <wp:effectExtent l="15240" t="8890" r="22860" b="26670"/>
                      <wp:wrapNone/>
                      <wp:docPr id="38" name="Lin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5486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3" o:spid="_x0000_s1026" style="position:absolute;flip:y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8.2pt,21.7pt" to="398.2pt,64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" o:allowincell="f"/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0" allowOverlap="1" wp14:anchorId="77534E12" wp14:editId="51E70C30">
                      <wp:simplePos x="0" y="0"/>
                      <wp:positionH relativeFrom="column">
                        <wp:posOffset>5057140</wp:posOffset>
                      </wp:positionH>
                      <wp:positionV relativeFrom="paragraph">
                        <wp:posOffset>275590</wp:posOffset>
                      </wp:positionV>
                      <wp:extent cx="365760" cy="274320"/>
                      <wp:effectExtent l="2540" t="0" r="0" b="0"/>
                      <wp:wrapNone/>
                      <wp:docPr id="37" name="Text Box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5760" cy="2743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81309AA" w14:textId="77777777" w:rsidR="00BF460A" w:rsidRDefault="00BF460A">
                                  <w: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" o:spid="_x0000_s1030" type="#_x0000_t202" style="position:absolute;left:0;text-align:left;margin-left:398.2pt;margin-top:21.7pt;width:28.8pt;height:21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" o:allowincell="f" filled="f" stroked="f">
                      <v:textbox>
                        <w:txbxContent>
                          <w:p w14:paraId="781309AA" w14:textId="77777777" w:rsidR="00BF460A" w:rsidRDefault="00BF460A">
                            <w: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0" allowOverlap="1" wp14:anchorId="27CB6CD3" wp14:editId="421A96E5">
                      <wp:simplePos x="0" y="0"/>
                      <wp:positionH relativeFrom="column">
                        <wp:posOffset>5057140</wp:posOffset>
                      </wp:positionH>
                      <wp:positionV relativeFrom="paragraph">
                        <wp:posOffset>641350</wp:posOffset>
                      </wp:positionV>
                      <wp:extent cx="457200" cy="274320"/>
                      <wp:effectExtent l="2540" t="6350" r="0" b="0"/>
                      <wp:wrapNone/>
                      <wp:docPr id="36" name="Text Box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2743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5E4814A" w14:textId="77777777" w:rsidR="00BF460A" w:rsidRDefault="00BF460A">
                                  <w: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1" o:spid="_x0000_s1031" type="#_x0000_t202" style="position:absolute;left:0;text-align:left;margin-left:398.2pt;margin-top:50.5pt;width:36pt;height:21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" o:allowincell="f" filled="f" stroked="f">
                      <v:textbox>
                        <w:txbxContent>
                          <w:p w14:paraId="35E4814A" w14:textId="77777777" w:rsidR="00BF460A" w:rsidRDefault="00BF460A">
                            <w:r>
                              <w:t>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0" allowOverlap="1" wp14:anchorId="111BAA88" wp14:editId="6D69E6FD">
                      <wp:simplePos x="0" y="0"/>
                      <wp:positionH relativeFrom="column">
                        <wp:posOffset>5057140</wp:posOffset>
                      </wp:positionH>
                      <wp:positionV relativeFrom="paragraph">
                        <wp:posOffset>367030</wp:posOffset>
                      </wp:positionV>
                      <wp:extent cx="0" cy="457200"/>
                      <wp:effectExtent l="53340" t="11430" r="73660" b="26670"/>
                      <wp:wrapNone/>
                      <wp:docPr id="35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4572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" o:spid="_x0000_s1026" style="position:absolute;flip:y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8.2pt,28.9pt" to="398.2pt,64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" o:allowincell="f">
                      <v:stroke endarrow="block"/>
                    </v:lin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0" allowOverlap="1" wp14:anchorId="12CF71F9" wp14:editId="3B540CE3">
                      <wp:simplePos x="0" y="0"/>
                      <wp:positionH relativeFrom="column">
                        <wp:posOffset>4691380</wp:posOffset>
                      </wp:positionH>
                      <wp:positionV relativeFrom="paragraph">
                        <wp:posOffset>824230</wp:posOffset>
                      </wp:positionV>
                      <wp:extent cx="365760" cy="91440"/>
                      <wp:effectExtent l="17780" t="11430" r="22860" b="24130"/>
                      <wp:wrapNone/>
                      <wp:docPr id="34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65760" cy="914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" o:spid="_x0000_s1026" style="position:absolute;flip:y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9.4pt,64.9pt" to="398.2pt,72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" o:allowincell="f"/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0" allowOverlap="1" wp14:anchorId="227F397B" wp14:editId="05CCF56F">
                      <wp:simplePos x="0" y="0"/>
                      <wp:positionH relativeFrom="column">
                        <wp:posOffset>5057140</wp:posOffset>
                      </wp:positionH>
                      <wp:positionV relativeFrom="paragraph">
                        <wp:posOffset>824230</wp:posOffset>
                      </wp:positionV>
                      <wp:extent cx="0" cy="182880"/>
                      <wp:effectExtent l="15240" t="11430" r="22860" b="21590"/>
                      <wp:wrapNone/>
                      <wp:docPr id="33" name="Lin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182880"/>
                              </a:xfrm>
                              <a:prstGeom prst="line">
                                <a:avLst/>
                              </a:prstGeom>
                              <a:noFill/>
                              <a:ln w="9525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4" o:spid="_x0000_s1026" style="position:absolute;flip:y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8.2pt,64.9pt" to="398.2pt,79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" o:allowincell="f">
                      <v:stroke dashstyle="1 1" endcap="round"/>
                    </v:lin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0" allowOverlap="1" wp14:anchorId="22F05D52" wp14:editId="7A38DCE4">
                      <wp:simplePos x="0" y="0"/>
                      <wp:positionH relativeFrom="column">
                        <wp:posOffset>4417060</wp:posOffset>
                      </wp:positionH>
                      <wp:positionV relativeFrom="paragraph">
                        <wp:posOffset>732790</wp:posOffset>
                      </wp:positionV>
                      <wp:extent cx="365760" cy="274320"/>
                      <wp:effectExtent l="0" t="0" r="5080" b="0"/>
                      <wp:wrapNone/>
                      <wp:docPr id="32" name="Text Box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5760" cy="2743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307250B" w14:textId="77777777" w:rsidR="00BF460A" w:rsidRDefault="00BF460A">
                                  <w:r>
                                    <w:t xml:space="preserve">  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0" o:spid="_x0000_s1032" type="#_x0000_t202" style="position:absolute;left:0;text-align:left;margin-left:347.8pt;margin-top:57.7pt;width:28.8pt;height:21.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" o:allowincell="f" filled="f" stroked="f">
                      <v:textbox>
                        <w:txbxContent>
                          <w:p w14:paraId="4307250B" w14:textId="77777777" w:rsidR="00BF460A" w:rsidRDefault="00BF460A">
                            <w:r>
                              <w:t xml:space="preserve">  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0" allowOverlap="1" wp14:anchorId="727F0951" wp14:editId="0E955740">
                      <wp:simplePos x="0" y="0"/>
                      <wp:positionH relativeFrom="column">
                        <wp:posOffset>4691380</wp:posOffset>
                      </wp:positionH>
                      <wp:positionV relativeFrom="paragraph">
                        <wp:posOffset>915670</wp:posOffset>
                      </wp:positionV>
                      <wp:extent cx="91440" cy="91440"/>
                      <wp:effectExtent l="17780" t="13970" r="43180" b="46990"/>
                      <wp:wrapNone/>
                      <wp:docPr id="31" name="Lin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91440" cy="914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2" o:spid="_x0000_s1026" style="position:absolute;flip:x y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9.4pt,72.1pt" to="376.6pt,79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" o:allowincell="f">
                      <v:stroke dashstyle="1 1" endarrow="block"/>
                    </v:lin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0" allowOverlap="1" wp14:anchorId="1240D83E" wp14:editId="5CB47985">
                      <wp:simplePos x="0" y="0"/>
                      <wp:positionH relativeFrom="column">
                        <wp:posOffset>5057140</wp:posOffset>
                      </wp:positionH>
                      <wp:positionV relativeFrom="paragraph">
                        <wp:posOffset>1007110</wp:posOffset>
                      </wp:positionV>
                      <wp:extent cx="0" cy="274320"/>
                      <wp:effectExtent l="15240" t="16510" r="22860" b="26670"/>
                      <wp:wrapNone/>
                      <wp:docPr id="30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7432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0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8.2pt,79.3pt" to="398.2pt,100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" o:allowincell="f"/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0" allowOverlap="1" wp14:anchorId="12A6C999" wp14:editId="2390A3BD">
                      <wp:simplePos x="0" y="0"/>
                      <wp:positionH relativeFrom="column">
                        <wp:posOffset>1216660</wp:posOffset>
                      </wp:positionH>
                      <wp:positionV relativeFrom="paragraph">
                        <wp:posOffset>1098550</wp:posOffset>
                      </wp:positionV>
                      <wp:extent cx="365760" cy="274320"/>
                      <wp:effectExtent l="0" t="6350" r="5080" b="0"/>
                      <wp:wrapNone/>
                      <wp:docPr id="29" name="Text Box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5760" cy="2743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7F5F664" w14:textId="77777777" w:rsidR="00BF460A" w:rsidRDefault="00BF460A">
                                  <w:r>
                                    <w:t xml:space="preserve"> 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" o:spid="_x0000_s1033" type="#_x0000_t202" style="position:absolute;left:0;text-align:left;margin-left:95.8pt;margin-top:86.5pt;width:28.8pt;height:21.6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" o:allowincell="f" filled="f" stroked="f">
                      <v:textbox>
                        <w:txbxContent>
                          <w:p w14:paraId="17F5F664" w14:textId="77777777" w:rsidR="00BF460A" w:rsidRDefault="00BF460A">
                            <w:r>
                              <w:t xml:space="preserve"> 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0" allowOverlap="1" wp14:anchorId="7EE64320" wp14:editId="62AA2F0A">
                      <wp:simplePos x="0" y="0"/>
                      <wp:positionH relativeFrom="column">
                        <wp:posOffset>1490980</wp:posOffset>
                      </wp:positionH>
                      <wp:positionV relativeFrom="paragraph">
                        <wp:posOffset>824230</wp:posOffset>
                      </wp:positionV>
                      <wp:extent cx="365760" cy="274320"/>
                      <wp:effectExtent l="5080" t="0" r="0" b="6350"/>
                      <wp:wrapNone/>
                      <wp:docPr id="28" name="Text Box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5760" cy="2743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393EB1F" w14:textId="77777777" w:rsidR="00BF460A" w:rsidRDefault="00BF460A">
                                  <w:r>
                                    <w:t xml:space="preserve"> 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" o:spid="_x0000_s1034" type="#_x0000_t202" style="position:absolute;left:0;text-align:left;margin-left:117.4pt;margin-top:64.9pt;width:28.8pt;height:21.6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" o:allowincell="f" filled="f" stroked="f">
                      <v:textbox>
                        <w:txbxContent>
                          <w:p w14:paraId="0393EB1F" w14:textId="77777777" w:rsidR="00BF460A" w:rsidRDefault="00BF460A">
                            <w:r>
                              <w:t xml:space="preserve"> 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0" allowOverlap="1" wp14:anchorId="35DB7BC2" wp14:editId="4027953F">
                      <wp:simplePos x="0" y="0"/>
                      <wp:positionH relativeFrom="column">
                        <wp:posOffset>1033780</wp:posOffset>
                      </wp:positionH>
                      <wp:positionV relativeFrom="paragraph">
                        <wp:posOffset>915670</wp:posOffset>
                      </wp:positionV>
                      <wp:extent cx="548640" cy="182880"/>
                      <wp:effectExtent l="17780" t="26670" r="43180" b="19050"/>
                      <wp:wrapNone/>
                      <wp:docPr id="27" name="Lin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48640" cy="1828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" o:spid="_x0000_s1026" style="position:absolute;flip:y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.4pt,72.1pt" to="124.6pt,86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" o:allowincell="f">
                      <v:stroke endarrow="block"/>
                    </v:lin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0" allowOverlap="1" wp14:anchorId="49956E93" wp14:editId="04BFCB55">
                      <wp:simplePos x="0" y="0"/>
                      <wp:positionH relativeFrom="column">
                        <wp:posOffset>1399540</wp:posOffset>
                      </wp:positionH>
                      <wp:positionV relativeFrom="paragraph">
                        <wp:posOffset>458470</wp:posOffset>
                      </wp:positionV>
                      <wp:extent cx="548640" cy="182880"/>
                      <wp:effectExtent l="15240" t="26670" r="33020" b="19050"/>
                      <wp:wrapNone/>
                      <wp:docPr id="26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48640" cy="1828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flip:y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0.2pt,36.1pt" to="153.4pt,50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" o:allowincell="f">
                      <v:stroke endarrow="block"/>
                    </v:lin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0" allowOverlap="1" wp14:anchorId="4CE82BC2" wp14:editId="01E38DF1">
                      <wp:simplePos x="0" y="0"/>
                      <wp:positionH relativeFrom="column">
                        <wp:posOffset>1033780</wp:posOffset>
                      </wp:positionH>
                      <wp:positionV relativeFrom="paragraph">
                        <wp:posOffset>1098550</wp:posOffset>
                      </wp:positionV>
                      <wp:extent cx="274320" cy="182880"/>
                      <wp:effectExtent l="17780" t="19050" r="38100" b="39370"/>
                      <wp:wrapNone/>
                      <wp:docPr id="25" name="Lin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74320" cy="1828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4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.4pt,86.5pt" to="103pt,100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" o:allowincell="f">
                      <v:stroke endarrow="block"/>
                    </v:line>
                  </w:pict>
                </mc:Fallback>
              </mc:AlternateContent>
            </w:r>
            <w:r w:rsidRPr="002F2409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0" allowOverlap="1" wp14:anchorId="11C90F93" wp14:editId="696736A5">
                      <wp:simplePos x="0" y="0"/>
                      <wp:positionH relativeFrom="column">
                        <wp:posOffset>668020</wp:posOffset>
                      </wp:positionH>
                      <wp:positionV relativeFrom="paragraph">
                        <wp:posOffset>367030</wp:posOffset>
                      </wp:positionV>
                      <wp:extent cx="274320" cy="182880"/>
                      <wp:effectExtent l="7620" t="11430" r="22860" b="34290"/>
                      <wp:wrapNone/>
                      <wp:docPr id="24" name="Lin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74320" cy="1828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" o:spid="_x0000_s1026" style="position:absolute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6pt,28.9pt" to="74.2pt,43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" o:allowincell="f">
                      <v:stroke endarrow="block"/>
                    </v:line>
                  </w:pict>
                </mc:Fallback>
              </mc:AlternateContent>
            </w:r>
            <w:r w:rsidR="00205187" w:rsidRPr="002F2409">
              <w:rPr>
                <w:szCs w:val="24"/>
              </w:rPr>
              <w:t xml:space="preserve">Si </w:t>
            </w:r>
            <w:r w:rsidR="00220B73" w:rsidRPr="0085653F">
              <w:rPr>
                <w:b w:val="0"/>
                <w:bCs/>
                <w:position w:val="-4"/>
              </w:rPr>
              <w:object w:dxaOrig="200" w:dyaOrig="320" w14:anchorId="63AD18E9">
                <v:shape id="_x0000_i1198" type="#_x0000_t75" style="width:10.2pt;height:15.85pt" o:ole="">
                  <v:imagedata r:id="rId128" o:title=""/>
                </v:shape>
                <o:OLEObject Type="Embed" ProgID="Equation.DSMT4" ShapeID="_x0000_i1198" DrawAspect="Content" ObjectID="_1257581472"/>
              </w:object>
            </w:r>
            <w:r w:rsidR="00220B73">
              <w:rPr>
                <w:b w:val="0"/>
                <w:bCs/>
              </w:rPr>
              <w:t xml:space="preserve"> et </w:t>
            </w:r>
            <w:r w:rsidR="00220B73" w:rsidRPr="0085653F">
              <w:rPr>
                <w:b w:val="0"/>
                <w:bCs/>
                <w:position w:val="-4"/>
              </w:rPr>
              <w:object w:dxaOrig="180" w:dyaOrig="320" w14:anchorId="02A18AA6">
                <v:shape id="_x0000_i1199" type="#_x0000_t75" style="width:9.2pt;height:15.85pt" o:ole="">
                  <v:imagedata r:id="rId130" o:title=""/>
                </v:shape>
                <o:OLEObject Type="Embed" ProgID="Equation.DSMT4" ShapeID="_x0000_i1199" DrawAspect="Content" ObjectID="_1257581473"/>
              </w:object>
            </w:r>
            <w:r w:rsidR="00A46FB4">
              <w:rPr>
                <w:b w:val="0"/>
                <w:bCs/>
              </w:rPr>
              <w:t xml:space="preserve"> </w:t>
            </w:r>
            <w:r w:rsidR="00205187" w:rsidRPr="002F2409">
              <w:rPr>
                <w:szCs w:val="24"/>
              </w:rPr>
              <w:t>sont non nuls</w:t>
            </w:r>
          </w:p>
          <w:p w14:paraId="0B38D87E" w14:textId="149A5C53" w:rsidR="00205187" w:rsidRDefault="001C0EEC">
            <w:pPr>
              <w:rPr>
                <w:b/>
                <w:bCs/>
              </w:rPr>
            </w:pPr>
            <w:r>
              <w:t xml:space="preserve">          </w:t>
            </w:r>
            <w:r w:rsidRPr="0085653F">
              <w:rPr>
                <w:b/>
                <w:bCs/>
                <w:position w:val="-4"/>
              </w:rPr>
              <w:object w:dxaOrig="200" w:dyaOrig="320" w14:anchorId="5E58ED74">
                <v:shape id="_x0000_i1270" type="#_x0000_t75" style="width:10.2pt;height:15.85pt" o:ole="">
                  <v:imagedata r:id="rId132" o:title=""/>
                </v:shape>
                <o:OLEObject Type="Embed" ProgID="Equation.DSMT4" ShapeID="_x0000_i1270" DrawAspect="Content" ObjectID="_1257581474"/>
              </w:object>
            </w:r>
            <w:r>
              <w:rPr>
                <w:b/>
                <w:bCs/>
              </w:rPr>
              <w:t xml:space="preserve">    </w:t>
            </w:r>
          </w:p>
          <w:p w14:paraId="00D4A630" w14:textId="1C2E8B40" w:rsidR="001C0EEC" w:rsidRPr="002F2409" w:rsidRDefault="001C0EEC">
            <w:r>
              <w:rPr>
                <w:b/>
                <w:bCs/>
              </w:rPr>
              <w:t xml:space="preserve">                           </w:t>
            </w:r>
            <w:r w:rsidRPr="0085653F">
              <w:rPr>
                <w:b/>
                <w:bCs/>
                <w:position w:val="-4"/>
              </w:rPr>
              <w:object w:dxaOrig="180" w:dyaOrig="320" w14:anchorId="133B0CC4">
                <v:shape id="_x0000_i1272" type="#_x0000_t75" style="width:9.2pt;height:15.85pt" o:ole="">
                  <v:imagedata r:id="rId134" o:title=""/>
                </v:shape>
                <o:OLEObject Type="Embed" ProgID="Equation.DSMT4" ShapeID="_x0000_i1272" DrawAspect="Content" ObjectID="_1257581475"/>
              </w:object>
            </w:r>
          </w:p>
          <w:p w14:paraId="1ED61066" w14:textId="77777777" w:rsidR="00205187" w:rsidRPr="002F2409" w:rsidRDefault="00205187"/>
          <w:p w14:paraId="153FDC7E" w14:textId="77777777" w:rsidR="00205187" w:rsidRPr="002F2409" w:rsidRDefault="00205187"/>
          <w:p w14:paraId="4DFA9388" w14:textId="77777777" w:rsidR="00205187" w:rsidRPr="002F2409" w:rsidRDefault="00205187"/>
          <w:p w14:paraId="20FAA65E" w14:textId="77777777" w:rsidR="00205187" w:rsidRPr="002F2409" w:rsidRDefault="00205187"/>
          <w:p w14:paraId="4ACD3572" w14:textId="77777777" w:rsidR="00205187" w:rsidRPr="002F2409" w:rsidRDefault="00205187"/>
          <w:p w14:paraId="3D883353" w14:textId="77777777" w:rsidR="00205187" w:rsidRPr="002F2409" w:rsidRDefault="00205187"/>
          <w:p w14:paraId="2D25D9FC" w14:textId="73D53162" w:rsidR="00205187" w:rsidRPr="002F2409" w:rsidRDefault="00220B73">
            <w:pPr>
              <w:jc w:val="center"/>
            </w:pPr>
            <w:r w:rsidRPr="00220B73">
              <w:rPr>
                <w:position w:val="-22"/>
              </w:rPr>
              <w:object w:dxaOrig="2260" w:dyaOrig="560" w14:anchorId="4E368D0A">
                <v:shape id="_x0000_i1203" type="#_x0000_t75" style="width:113.35pt;height:28.1pt" o:ole="" fillcolor="window">
                  <v:imagedata r:id="rId136" o:title=""/>
                </v:shape>
                <o:OLEObject Type="Embed" ProgID="Equation.DSMT4" ShapeID="_x0000_i1203" DrawAspect="Content" ObjectID="_1257581476" r:id="rId137"/>
              </w:object>
            </w:r>
            <w:r w:rsidR="00205187" w:rsidRPr="002F2409">
              <w:rPr>
                <w:position w:val="-38"/>
              </w:rPr>
              <w:t xml:space="preserve">     </w:t>
            </w:r>
            <w:r>
              <w:t xml:space="preserve">où </w:t>
            </w:r>
            <w:r w:rsidR="00205187" w:rsidRPr="002F2409">
              <w:t xml:space="preserve"> </w:t>
            </w:r>
            <w:r w:rsidRPr="00220B73">
              <w:rPr>
                <w:position w:val="-10"/>
              </w:rPr>
              <w:object w:dxaOrig="960" w:dyaOrig="420" w14:anchorId="1DCD8D28">
                <v:shape id="_x0000_i1206" type="#_x0000_t75" style="width:48pt;height:20.95pt" o:ole="">
                  <v:imagedata r:id="rId138" o:title=""/>
                </v:shape>
                <o:OLEObject Type="Embed" ProgID="Equation.DSMT4" ShapeID="_x0000_i1206" DrawAspect="Content" ObjectID="_1257581477" r:id="rId139"/>
              </w:object>
            </w:r>
          </w:p>
        </w:tc>
        <w:tc>
          <w:tcPr>
            <w:tcW w:w="5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8626E" w14:textId="6DB534E7" w:rsidR="00205187" w:rsidRPr="002F2409" w:rsidRDefault="00205187">
            <w:pPr>
              <w:jc w:val="center"/>
            </w:pPr>
            <w:r w:rsidRPr="002F2409">
              <w:rPr>
                <w:b/>
              </w:rPr>
              <w:t xml:space="preserve">Si  </w:t>
            </w:r>
            <w:r w:rsidR="001C0EEC" w:rsidRPr="0085653F">
              <w:rPr>
                <w:b/>
                <w:bCs/>
                <w:position w:val="-4"/>
              </w:rPr>
              <w:object w:dxaOrig="200" w:dyaOrig="320" w14:anchorId="30CB2D62">
                <v:shape id="_x0000_i1267" type="#_x0000_t75" style="width:10.2pt;height:15.85pt" o:ole="">
                  <v:imagedata r:id="rId140" o:title=""/>
                </v:shape>
                <o:OLEObject Type="Embed" ProgID="Equation.DSMT4" ShapeID="_x0000_i1267" DrawAspect="Content" ObjectID="_1257581478"/>
              </w:object>
            </w:r>
            <w:r w:rsidRPr="002F2409">
              <w:rPr>
                <w:b/>
              </w:rPr>
              <w:t>st non nul</w:t>
            </w:r>
          </w:p>
          <w:p w14:paraId="4854CD2F" w14:textId="77777777" w:rsidR="00205187" w:rsidRPr="002F2409" w:rsidRDefault="00205187">
            <w:pPr>
              <w:jc w:val="center"/>
            </w:pPr>
          </w:p>
          <w:p w14:paraId="785058E4" w14:textId="77777777" w:rsidR="00205187" w:rsidRDefault="00205187">
            <w:pPr>
              <w:jc w:val="center"/>
            </w:pPr>
          </w:p>
          <w:p w14:paraId="1EA32A99" w14:textId="77777777" w:rsidR="001C0EEC" w:rsidRDefault="001C0EEC">
            <w:pPr>
              <w:jc w:val="center"/>
            </w:pPr>
          </w:p>
          <w:p w14:paraId="74A5EF45" w14:textId="77777777" w:rsidR="001C0EEC" w:rsidRPr="002F2409" w:rsidRDefault="001C0EEC">
            <w:pPr>
              <w:jc w:val="center"/>
            </w:pPr>
          </w:p>
          <w:p w14:paraId="3D6F1458" w14:textId="19A9BE3C" w:rsidR="00205187" w:rsidRPr="002F2409" w:rsidRDefault="00205187"/>
          <w:p w14:paraId="144F8C30" w14:textId="1FF3C0DE" w:rsidR="00205187" w:rsidRDefault="001C0EEC" w:rsidP="001C0EEC">
            <w:r w:rsidRPr="002F240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11F84A5" wp14:editId="5946E1DA">
                      <wp:simplePos x="0" y="0"/>
                      <wp:positionH relativeFrom="column">
                        <wp:posOffset>1735455</wp:posOffset>
                      </wp:positionH>
                      <wp:positionV relativeFrom="paragraph">
                        <wp:posOffset>35561</wp:posOffset>
                      </wp:positionV>
                      <wp:extent cx="1028700" cy="457200"/>
                      <wp:effectExtent l="0" t="0" r="0" b="0"/>
                      <wp:wrapNone/>
                      <wp:docPr id="23" name="Text Box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28700" cy="457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AB01046" w14:textId="1BC2E3A0" w:rsidR="00BF460A" w:rsidRDefault="00BF460A"/>
                                <w:p w14:paraId="2F6D2998" w14:textId="77777777" w:rsidR="00BF460A" w:rsidRDefault="00BF460A">
                                  <w: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" o:spid="_x0000_s1035" type="#_x0000_t202" style="position:absolute;margin-left:136.65pt;margin-top:2.8pt;width:81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" filled="f" stroked="f">
                      <v:textbox>
                        <w:txbxContent>
                          <w:p w14:paraId="5AB01046" w14:textId="1BC2E3A0" w:rsidR="00BF460A" w:rsidRDefault="00BF460A"/>
                          <w:p w14:paraId="2F6D2998" w14:textId="77777777" w:rsidR="00BF460A" w:rsidRDefault="00BF460A">
                            <w:r>
                              <w:t>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bCs/>
              </w:rPr>
              <w:t xml:space="preserve">                                      </w:t>
            </w:r>
            <w:r w:rsidRPr="0085653F">
              <w:rPr>
                <w:b/>
                <w:bCs/>
                <w:position w:val="-4"/>
              </w:rPr>
              <w:object w:dxaOrig="180" w:dyaOrig="320" w14:anchorId="6D68C16B">
                <v:shape id="_x0000_i1275" type="#_x0000_t75" style="width:9.2pt;height:15.85pt" o:ole="">
                  <v:imagedata r:id="rId142" o:title=""/>
                </v:shape>
                <o:OLEObject Type="Embed" ProgID="Equation.DSMT4" ShapeID="_x0000_i1275" DrawAspect="Content" ObjectID="_1257581479"/>
              </w:object>
            </w:r>
            <w:r>
              <w:rPr>
                <w:b/>
                <w:bCs/>
              </w:rPr>
              <w:t xml:space="preserve">       </w:t>
            </w:r>
            <w:r w:rsidRPr="0085653F">
              <w:rPr>
                <w:b/>
                <w:bCs/>
                <w:position w:val="-4"/>
              </w:rPr>
              <w:object w:dxaOrig="200" w:dyaOrig="320" w14:anchorId="415AE82A">
                <v:shape id="_x0000_i1276" type="#_x0000_t75" style="width:10.2pt;height:15.85pt" o:ole="">
                  <v:imagedata r:id="rId144" o:title=""/>
                </v:shape>
                <o:OLEObject Type="Embed" ProgID="Equation.DSMT4" ShapeID="_x0000_i1276" DrawAspect="Content" ObjectID="_1257581480"/>
              </w:object>
            </w:r>
          </w:p>
          <w:p w14:paraId="4EBC52E7" w14:textId="77777777" w:rsidR="001C0EEC" w:rsidRDefault="001C0EEC" w:rsidP="001C0EEC">
            <w:pPr>
              <w:jc w:val="center"/>
            </w:pPr>
          </w:p>
          <w:p w14:paraId="29C553D1" w14:textId="77777777" w:rsidR="001C0EEC" w:rsidRPr="002F2409" w:rsidRDefault="001C0EEC" w:rsidP="001C0EEC">
            <w:pPr>
              <w:jc w:val="center"/>
            </w:pPr>
          </w:p>
          <w:p w14:paraId="4AC1C0FD" w14:textId="77777777" w:rsidR="00205187" w:rsidRPr="002F2409" w:rsidRDefault="00205187">
            <w:pPr>
              <w:jc w:val="center"/>
            </w:pPr>
            <w:r w:rsidRPr="002F2409">
              <w:rPr>
                <w:position w:val="-10"/>
              </w:rPr>
              <w:object w:dxaOrig="180" w:dyaOrig="340" w14:anchorId="38219707">
                <v:shape id="_x0000_i1081" type="#_x0000_t75" style="width:9.2pt;height:17.35pt" o:ole="" fillcolor="window">
                  <v:imagedata r:id="rId146" o:title=""/>
                </v:shape>
                <o:OLEObject Type="Embed" ProgID="Equation.3" ShapeID="_x0000_i1081" DrawAspect="Content" ObjectID="_1257581481"/>
              </w:object>
            </w:r>
            <w:r w:rsidR="00220B73" w:rsidRPr="00220B73">
              <w:rPr>
                <w:position w:val="-10"/>
              </w:rPr>
              <w:object w:dxaOrig="1660" w:dyaOrig="420" w14:anchorId="7BABB072">
                <v:shape id="_x0000_i1209" type="#_x0000_t75" style="width:82.7pt;height:21.45pt" o:ole="" fillcolor="window">
                  <v:imagedata r:id="rId148" o:title=""/>
                </v:shape>
                <o:OLEObject Type="Embed" ProgID="Equation.DSMT4" ShapeID="_x0000_i1209" DrawAspect="Content" ObjectID="_1257581482" r:id="rId149"/>
              </w:object>
            </w:r>
            <w:r w:rsidRPr="002F2409">
              <w:t>,</w:t>
            </w:r>
          </w:p>
          <w:p w14:paraId="0615828E" w14:textId="77777777" w:rsidR="00205187" w:rsidRPr="002F2409" w:rsidRDefault="00205187">
            <w:pPr>
              <w:jc w:val="center"/>
            </w:pPr>
            <w:r w:rsidRPr="002F2409">
              <w:t>où H est le projeté orthogonal de C sur (AB)</w:t>
            </w:r>
          </w:p>
        </w:tc>
      </w:tr>
    </w:tbl>
    <w:p w14:paraId="26D72060" w14:textId="77777777" w:rsidR="00205187" w:rsidRPr="002F2409" w:rsidRDefault="00205187">
      <w:pPr>
        <w:tabs>
          <w:tab w:val="left" w:pos="2880"/>
        </w:tabs>
        <w:ind w:left="1080" w:hanging="15"/>
        <w:jc w:val="both"/>
        <w:rPr>
          <w:b/>
          <w:bCs/>
        </w:rPr>
      </w:pPr>
    </w:p>
    <w:p w14:paraId="2601CB1C" w14:textId="2B2AEDA3" w:rsidR="00205187" w:rsidRPr="002F2409" w:rsidRDefault="00205187">
      <w:pPr>
        <w:tabs>
          <w:tab w:val="left" w:pos="2880"/>
        </w:tabs>
        <w:ind w:left="1080" w:hanging="15"/>
        <w:jc w:val="both"/>
      </w:pPr>
      <w:r w:rsidRPr="002F2409">
        <w:rPr>
          <w:b/>
          <w:bCs/>
        </w:rPr>
        <w:t xml:space="preserve">Expression analytique </w:t>
      </w:r>
      <w:r w:rsidRPr="002F2409">
        <w:t>:</w:t>
      </w:r>
      <w:r w:rsidR="001C0EEC">
        <w:t xml:space="preserve"> </w:t>
      </w:r>
      <w:r w:rsidRPr="002F2409">
        <w:t>Soient</w:t>
      </w:r>
      <w:r w:rsidR="001C0EEC">
        <w:t xml:space="preserve"> </w:t>
      </w:r>
      <w:r w:rsidR="001C0EEC" w:rsidRPr="001C0EEC">
        <w:rPr>
          <w:position w:val="-12"/>
        </w:rPr>
        <w:object w:dxaOrig="1040" w:dyaOrig="400" w14:anchorId="4D835DEC">
          <v:shape id="_x0000_i1283" type="#_x0000_t75" style="width:52.1pt;height:19.9pt" o:ole="">
            <v:imagedata r:id="rId150" o:title=""/>
          </v:shape>
          <o:OLEObject Type="Embed" ProgID="Equation.DSMT4" ShapeID="_x0000_i1283" DrawAspect="Content" ObjectID="_1257581483" r:id="rId151"/>
        </w:object>
      </w:r>
      <w:r w:rsidRPr="002F2409">
        <w:t xml:space="preserve">et </w:t>
      </w:r>
      <w:r w:rsidR="001C0EEC" w:rsidRPr="001C0EEC">
        <w:rPr>
          <w:position w:val="-12"/>
        </w:rPr>
        <w:object w:dxaOrig="1200" w:dyaOrig="400" w14:anchorId="45F67FB7">
          <v:shape id="_x0000_i1287" type="#_x0000_t75" style="width:60.25pt;height:19.9pt" o:ole="">
            <v:imagedata r:id="rId152" o:title=""/>
          </v:shape>
          <o:OLEObject Type="Embed" ProgID="Equation.DSMT4" ShapeID="_x0000_i1287" DrawAspect="Content" ObjectID="_1257581484" r:id="rId153"/>
        </w:object>
      </w:r>
      <w:r w:rsidRPr="002F2409">
        <w:t xml:space="preserve">deux vecteurs dans l’espace muni d’un </w:t>
      </w:r>
      <w:r w:rsidRPr="002F2409">
        <w:rPr>
          <w:u w:val="single"/>
        </w:rPr>
        <w:t>repère orthonormé</w:t>
      </w:r>
      <w:r w:rsidR="001C0EEC" w:rsidRPr="00517A1D">
        <w:rPr>
          <w:position w:val="-16"/>
        </w:rPr>
        <w:object w:dxaOrig="1480" w:dyaOrig="440" w14:anchorId="29A6B684">
          <v:shape id="_x0000_i1289" type="#_x0000_t75" style="width:74.05pt;height:21.95pt" o:ole="">
            <v:imagedata r:id="rId154" o:title=""/>
          </v:shape>
          <o:OLEObject Type="Embed" ProgID="Equation.DSMT4" ShapeID="_x0000_i1289" DrawAspect="Content" ObjectID="_1257581485"/>
        </w:object>
      </w:r>
      <w:r w:rsidRPr="002F2409">
        <w:t xml:space="preserve">.  </w:t>
      </w:r>
      <w:r w:rsidR="001C0EEC" w:rsidRPr="001C0EEC">
        <w:rPr>
          <w:position w:val="-18"/>
        </w:rPr>
        <w:object w:dxaOrig="4200" w:dyaOrig="520" w14:anchorId="4C7FD53A">
          <v:shape id="_x0000_i1295" type="#_x0000_t75" style="width:209.85pt;height:26.05pt" o:ole="">
            <v:imagedata r:id="rId156" o:title=""/>
          </v:shape>
          <o:OLEObject Type="Embed" ProgID="Equation.DSMT4" ShapeID="_x0000_i1295" DrawAspect="Content" ObjectID="_1257581486" r:id="rId157"/>
        </w:object>
      </w:r>
    </w:p>
    <w:p w14:paraId="2DD9BF8C" w14:textId="77777777" w:rsidR="00205187" w:rsidRPr="002F2409" w:rsidRDefault="00205187">
      <w:pPr>
        <w:jc w:val="both"/>
      </w:pPr>
    </w:p>
    <w:p w14:paraId="1596378D" w14:textId="77777777" w:rsidR="00205187" w:rsidRPr="002F2409" w:rsidRDefault="00205187">
      <w:pPr>
        <w:numPr>
          <w:ilvl w:val="0"/>
          <w:numId w:val="12"/>
        </w:numPr>
        <w:tabs>
          <w:tab w:val="clear" w:pos="1425"/>
          <w:tab w:val="num" w:pos="-540"/>
          <w:tab w:val="left" w:pos="1080"/>
        </w:tabs>
        <w:ind w:left="1080"/>
        <w:rPr>
          <w:b/>
          <w:bCs/>
          <w:color w:val="008000"/>
        </w:rPr>
      </w:pPr>
      <w:r w:rsidRPr="002F2409">
        <w:rPr>
          <w:b/>
          <w:color w:val="008000"/>
          <w:u w:val="single"/>
        </w:rPr>
        <w:t>Règles de calcul</w:t>
      </w:r>
      <w:r w:rsidRPr="002F2409">
        <w:rPr>
          <w:color w:val="008000"/>
        </w:rPr>
        <w:t xml:space="preserve">  </w:t>
      </w:r>
      <w:r w:rsidRPr="002F2409">
        <w:t>(admises)</w:t>
      </w:r>
    </w:p>
    <w:p w14:paraId="3EDDDFF5" w14:textId="53CC7A38" w:rsidR="00205187" w:rsidRPr="002F2409" w:rsidRDefault="00205187">
      <w:pPr>
        <w:numPr>
          <w:ilvl w:val="0"/>
          <w:numId w:val="15"/>
        </w:numPr>
        <w:tabs>
          <w:tab w:val="clear" w:pos="1425"/>
          <w:tab w:val="left" w:pos="720"/>
          <w:tab w:val="num" w:pos="1080"/>
        </w:tabs>
        <w:ind w:left="1080"/>
      </w:pPr>
      <w:r w:rsidRPr="002F2409">
        <w:t xml:space="preserve">Pour tous </w:t>
      </w:r>
      <w:proofErr w:type="gramStart"/>
      <w:r w:rsidRPr="002F2409">
        <w:t xml:space="preserve">vecteurs </w:t>
      </w:r>
      <w:proofErr w:type="gramEnd"/>
      <w:r w:rsidR="001C0EEC" w:rsidRPr="00220B73">
        <w:rPr>
          <w:bCs/>
          <w:position w:val="-4"/>
        </w:rPr>
        <w:object w:dxaOrig="200" w:dyaOrig="320" w14:anchorId="5B51787F">
          <v:shape id="_x0000_i1297" type="#_x0000_t75" style="width:10.2pt;height:15.85pt" o:ole="">
            <v:imagedata r:id="rId158" o:title=""/>
          </v:shape>
          <o:OLEObject Type="Embed" ProgID="Equation.DSMT4" ShapeID="_x0000_i1297" DrawAspect="Content" ObjectID="_1257581487"/>
        </w:object>
      </w:r>
      <w:r w:rsidR="001C0EEC" w:rsidRPr="00220B73">
        <w:rPr>
          <w:bCs/>
        </w:rPr>
        <w:t xml:space="preserve">, </w:t>
      </w:r>
      <w:r w:rsidR="001C0EEC" w:rsidRPr="00220B73">
        <w:rPr>
          <w:bCs/>
          <w:position w:val="-4"/>
        </w:rPr>
        <w:object w:dxaOrig="180" w:dyaOrig="320" w14:anchorId="5F888A62">
          <v:shape id="_x0000_i1298" type="#_x0000_t75" style="width:9.2pt;height:15.85pt" o:ole="">
            <v:imagedata r:id="rId160" o:title=""/>
          </v:shape>
          <o:OLEObject Type="Embed" ProgID="Equation.DSMT4" ShapeID="_x0000_i1298" DrawAspect="Content" ObjectID="_1257581488"/>
        </w:object>
      </w:r>
      <w:r w:rsidR="001C0EEC" w:rsidRPr="00220B73">
        <w:rPr>
          <w:bCs/>
        </w:rPr>
        <w:t xml:space="preserve"> et</w:t>
      </w:r>
      <w:r w:rsidR="001C0EEC">
        <w:rPr>
          <w:bCs/>
        </w:rPr>
        <w:t xml:space="preserve"> </w:t>
      </w:r>
      <w:r w:rsidR="001C0EEC" w:rsidRPr="0085653F">
        <w:rPr>
          <w:b/>
          <w:bCs/>
          <w:position w:val="-4"/>
        </w:rPr>
        <w:object w:dxaOrig="240" w:dyaOrig="320" w14:anchorId="1431C12C">
          <v:shape id="_x0000_i1299" type="#_x0000_t75" style="width:12.25pt;height:15.85pt" o:ole="">
            <v:imagedata r:id="rId162" o:title=""/>
          </v:shape>
          <o:OLEObject Type="Embed" ProgID="Equation.DSMT4" ShapeID="_x0000_i1299" DrawAspect="Content" ObjectID="_1257581489"/>
        </w:object>
      </w:r>
      <w:r w:rsidRPr="002F2409">
        <w:t xml:space="preserve"> de l’espace, et tout réel k :</w:t>
      </w:r>
    </w:p>
    <w:tbl>
      <w:tblPr>
        <w:tblW w:w="0" w:type="auto"/>
        <w:tblInd w:w="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3260"/>
        <w:gridCol w:w="3686"/>
      </w:tblGrid>
      <w:tr w:rsidR="00205187" w:rsidRPr="002F2409" w14:paraId="683273E8" w14:textId="77777777">
        <w:tc>
          <w:tcPr>
            <w:tcW w:w="2410" w:type="dxa"/>
          </w:tcPr>
          <w:p w14:paraId="60E59BA2" w14:textId="5B05C240" w:rsidR="00205187" w:rsidRPr="002F2409" w:rsidRDefault="00A46FB4">
            <w:r w:rsidRPr="005F3F85">
              <w:rPr>
                <w:position w:val="-10"/>
              </w:rPr>
              <w:object w:dxaOrig="1060" w:dyaOrig="380" w14:anchorId="66A88B73">
                <v:shape id="_x0000_i1309" type="#_x0000_t75" style="width:53.1pt;height:18.9pt" o:ole="">
                  <v:imagedata r:id="rId164" o:title=""/>
                </v:shape>
                <o:OLEObject Type="Embed" ProgID="Equation.DSMT4" ShapeID="_x0000_i1309" DrawAspect="Content" ObjectID="_1257581490" r:id="rId165"/>
              </w:object>
            </w:r>
          </w:p>
        </w:tc>
        <w:tc>
          <w:tcPr>
            <w:tcW w:w="3260" w:type="dxa"/>
          </w:tcPr>
          <w:p w14:paraId="639089B0" w14:textId="2ACCD8A6" w:rsidR="00205187" w:rsidRPr="002F2409" w:rsidRDefault="00A46FB4">
            <w:r w:rsidRPr="00A46FB4">
              <w:rPr>
                <w:position w:val="-16"/>
              </w:rPr>
              <w:object w:dxaOrig="1720" w:dyaOrig="460" w14:anchorId="1D9651CD">
                <v:shape id="_x0000_i1314" type="#_x0000_t75" style="width:85.8pt;height:23pt" o:ole="">
                  <v:imagedata r:id="rId166" o:title=""/>
                </v:shape>
                <o:OLEObject Type="Embed" ProgID="Equation.DSMT4" ShapeID="_x0000_i1314" DrawAspect="Content" ObjectID="_1257581491" r:id="rId167"/>
              </w:object>
            </w:r>
          </w:p>
        </w:tc>
        <w:tc>
          <w:tcPr>
            <w:tcW w:w="3686" w:type="dxa"/>
          </w:tcPr>
          <w:p w14:paraId="3AFF1E19" w14:textId="1009A31B" w:rsidR="00205187" w:rsidRPr="002F2409" w:rsidRDefault="00A46FB4">
            <w:r w:rsidRPr="00A46FB4">
              <w:rPr>
                <w:position w:val="-16"/>
              </w:rPr>
              <w:object w:dxaOrig="2280" w:dyaOrig="460" w14:anchorId="0FA03478">
                <v:shape id="_x0000_i1317" type="#_x0000_t75" style="width:113.85pt;height:23pt" o:ole="">
                  <v:imagedata r:id="rId168" o:title=""/>
                </v:shape>
                <o:OLEObject Type="Embed" ProgID="Equation.DSMT4" ShapeID="_x0000_i1317" DrawAspect="Content" ObjectID="_1257581492" r:id="rId169"/>
              </w:object>
            </w:r>
          </w:p>
        </w:tc>
      </w:tr>
    </w:tbl>
    <w:p w14:paraId="16502195" w14:textId="77777777" w:rsidR="00A46FB4" w:rsidRPr="00A46FB4" w:rsidRDefault="00A46FB4" w:rsidP="00A46FB4">
      <w:pPr>
        <w:ind w:left="1080"/>
        <w:rPr>
          <w:b/>
          <w:bCs/>
        </w:rPr>
      </w:pPr>
    </w:p>
    <w:p w14:paraId="7295686A" w14:textId="335D5EF1" w:rsidR="00205187" w:rsidRPr="002F2409" w:rsidRDefault="00205187">
      <w:pPr>
        <w:numPr>
          <w:ilvl w:val="1"/>
          <w:numId w:val="12"/>
        </w:numPr>
        <w:tabs>
          <w:tab w:val="clear" w:pos="2145"/>
          <w:tab w:val="num" w:pos="1080"/>
        </w:tabs>
        <w:ind w:left="1080"/>
        <w:rPr>
          <w:b/>
          <w:bCs/>
        </w:rPr>
      </w:pPr>
      <w:r w:rsidRPr="002F2409">
        <w:t>Par définition, deux vecteurs</w:t>
      </w:r>
      <w:r w:rsidR="00A46FB4">
        <w:t xml:space="preserve"> </w:t>
      </w:r>
      <w:r w:rsidR="00A46FB4" w:rsidRPr="0085653F">
        <w:rPr>
          <w:b/>
          <w:bCs/>
          <w:position w:val="-4"/>
        </w:rPr>
        <w:object w:dxaOrig="200" w:dyaOrig="320" w14:anchorId="33ABF594">
          <v:shape id="_x0000_i1319" type="#_x0000_t75" style="width:10.2pt;height:15.85pt" o:ole="">
            <v:imagedata r:id="rId170" o:title=""/>
          </v:shape>
          <o:OLEObject Type="Embed" ProgID="Equation.DSMT4" ShapeID="_x0000_i1319" DrawAspect="Content" ObjectID="_1257581493"/>
        </w:object>
      </w:r>
      <w:r w:rsidR="00A46FB4">
        <w:rPr>
          <w:b/>
          <w:bCs/>
        </w:rPr>
        <w:t xml:space="preserve"> </w:t>
      </w:r>
      <w:proofErr w:type="gramStart"/>
      <w:r w:rsidR="00A46FB4" w:rsidRPr="00A46FB4">
        <w:rPr>
          <w:bCs/>
        </w:rPr>
        <w:t>et</w:t>
      </w:r>
      <w:r w:rsidR="00A46FB4">
        <w:rPr>
          <w:b/>
          <w:bCs/>
        </w:rPr>
        <w:t xml:space="preserve"> </w:t>
      </w:r>
      <w:proofErr w:type="gramEnd"/>
      <w:r w:rsidR="00A46FB4" w:rsidRPr="0085653F">
        <w:rPr>
          <w:b/>
          <w:bCs/>
          <w:position w:val="-4"/>
        </w:rPr>
        <w:object w:dxaOrig="180" w:dyaOrig="320" w14:anchorId="66F8EB28">
          <v:shape id="_x0000_i1320" type="#_x0000_t75" style="width:9.2pt;height:15.85pt" o:ole="">
            <v:imagedata r:id="rId172" o:title=""/>
          </v:shape>
          <o:OLEObject Type="Embed" ProgID="Equation.DSMT4" ShapeID="_x0000_i1320" DrawAspect="Content" ObjectID="_1257581494"/>
        </w:object>
      </w:r>
      <w:r w:rsidR="00355ACF" w:rsidRPr="002F2409">
        <w:t>,</w:t>
      </w:r>
      <w:r w:rsidR="007D67E7" w:rsidRPr="002F2409">
        <w:t xml:space="preserve"> </w:t>
      </w:r>
      <w:r w:rsidR="00355ACF" w:rsidRPr="002F2409">
        <w:t xml:space="preserve">non nuls, </w:t>
      </w:r>
      <w:r w:rsidRPr="002F2409">
        <w:t xml:space="preserve">sont orthogonaux si, et seulement si, </w:t>
      </w:r>
      <w:r w:rsidR="00A46FB4" w:rsidRPr="00A46FB4">
        <w:rPr>
          <w:position w:val="-10"/>
        </w:rPr>
        <w:object w:dxaOrig="800" w:dyaOrig="380" w14:anchorId="2010123A">
          <v:shape id="_x0000_i1324" type="#_x0000_t75" style="width:39.85pt;height:18.9pt" o:ole="">
            <v:imagedata r:id="rId174" o:title=""/>
          </v:shape>
          <o:OLEObject Type="Embed" ProgID="Equation.DSMT4" ShapeID="_x0000_i1324" DrawAspect="Content" ObjectID="_1257581495" r:id="rId175"/>
        </w:object>
      </w:r>
      <w:r w:rsidRPr="002F2409">
        <w:t>.</w:t>
      </w:r>
    </w:p>
    <w:p w14:paraId="68D3A23E" w14:textId="77777777" w:rsidR="00205187" w:rsidRPr="002F2409" w:rsidRDefault="00205187"/>
    <w:p w14:paraId="1A04088E" w14:textId="3737E360" w:rsidR="00205187" w:rsidRPr="002F2409" w:rsidRDefault="00A46FB4">
      <w:r w:rsidRPr="00A46FB4">
        <w:rPr>
          <w:u w:val="single"/>
        </w:rPr>
        <w:t>Exercice 4 </w:t>
      </w:r>
      <w:r>
        <w:t xml:space="preserve">: les vecteurs </w:t>
      </w:r>
      <w:r w:rsidRPr="00A46FB4">
        <w:rPr>
          <w:position w:val="-12"/>
        </w:rPr>
        <w:object w:dxaOrig="1240" w:dyaOrig="400" w14:anchorId="56ABE070">
          <v:shape id="_x0000_i1327" type="#_x0000_t75" style="width:61.8pt;height:19.9pt" o:ole="">
            <v:imagedata r:id="rId176" o:title=""/>
          </v:shape>
          <o:OLEObject Type="Embed" ProgID="Equation.DSMT4" ShapeID="_x0000_i1327" DrawAspect="Content" ObjectID="_1257581496" r:id="rId177"/>
        </w:object>
      </w:r>
      <w:r>
        <w:t xml:space="preserve"> et </w:t>
      </w:r>
      <w:r w:rsidRPr="00A46FB4">
        <w:rPr>
          <w:position w:val="-12"/>
        </w:rPr>
        <w:object w:dxaOrig="1060" w:dyaOrig="400" w14:anchorId="50689974">
          <v:shape id="_x0000_i1330" type="#_x0000_t75" style="width:53.1pt;height:19.9pt" o:ole="">
            <v:imagedata r:id="rId178" o:title=""/>
          </v:shape>
          <o:OLEObject Type="Embed" ProgID="Equation.DSMT4" ShapeID="_x0000_i1330" DrawAspect="Content" ObjectID="_1257581497" r:id="rId179"/>
        </w:object>
      </w:r>
      <w:r>
        <w:t xml:space="preserve"> sont-ils orthogonaux ?</w:t>
      </w:r>
    </w:p>
    <w:p w14:paraId="27C8F5DF" w14:textId="77777777" w:rsidR="00205187" w:rsidRPr="002F2409" w:rsidRDefault="00205187"/>
    <w:p w14:paraId="638D2E06" w14:textId="77777777" w:rsidR="00205187" w:rsidRPr="002F2409" w:rsidRDefault="00205187">
      <w:pPr>
        <w:numPr>
          <w:ilvl w:val="0"/>
          <w:numId w:val="12"/>
        </w:numPr>
        <w:tabs>
          <w:tab w:val="clear" w:pos="1425"/>
          <w:tab w:val="num" w:pos="1080"/>
        </w:tabs>
        <w:ind w:left="1080"/>
        <w:rPr>
          <w:b/>
          <w:bCs/>
          <w:color w:val="008000"/>
        </w:rPr>
      </w:pPr>
      <w:r w:rsidRPr="002F2409">
        <w:rPr>
          <w:b/>
          <w:color w:val="008000"/>
          <w:u w:val="single"/>
        </w:rPr>
        <w:t>Orthogonalité dans l’espace</w:t>
      </w:r>
    </w:p>
    <w:p w14:paraId="3A2B76FE" w14:textId="77777777" w:rsidR="00205187" w:rsidRPr="002F2409" w:rsidRDefault="00205187"/>
    <w:p w14:paraId="3080CDCF" w14:textId="289B4A7C" w:rsidR="00205187" w:rsidRPr="002F2409" w:rsidRDefault="00205187">
      <w:pPr>
        <w:ind w:left="1065" w:firstLine="351"/>
      </w:pPr>
      <w:r w:rsidRPr="002F2409">
        <w:rPr>
          <w:b/>
        </w:rPr>
        <w:t>Droites orthogonales</w:t>
      </w:r>
    </w:p>
    <w:p w14:paraId="1A398456" w14:textId="79A74B1D" w:rsidR="00205187" w:rsidRPr="002F2409" w:rsidRDefault="0066403C" w:rsidP="00A46FB4">
      <w:r>
        <w:t>D</w:t>
      </w:r>
      <w:r w:rsidR="00205187" w:rsidRPr="002F2409">
        <w:t xml:space="preserve">eux droites (D) et (D’) de vecteurs directeurs respectifs  </w:t>
      </w:r>
      <w:r w:rsidRPr="0085653F">
        <w:rPr>
          <w:b/>
          <w:bCs/>
          <w:position w:val="-4"/>
        </w:rPr>
        <w:object w:dxaOrig="200" w:dyaOrig="320" w14:anchorId="782CE14F">
          <v:shape id="_x0000_i1335" type="#_x0000_t75" style="width:10.2pt;height:15.85pt" o:ole="">
            <v:imagedata r:id="rId180" o:title=""/>
          </v:shape>
          <o:OLEObject Type="Embed" ProgID="Equation.DSMT4" ShapeID="_x0000_i1335" DrawAspect="Content" ObjectID="_1257581498"/>
        </w:object>
      </w:r>
      <w:r>
        <w:rPr>
          <w:b/>
          <w:bCs/>
        </w:rPr>
        <w:t xml:space="preserve"> et </w:t>
      </w:r>
      <w:r w:rsidRPr="0085653F">
        <w:rPr>
          <w:b/>
          <w:bCs/>
          <w:position w:val="-4"/>
        </w:rPr>
        <w:object w:dxaOrig="180" w:dyaOrig="320" w14:anchorId="6CCC8656">
          <v:shape id="_x0000_i1336" type="#_x0000_t75" style="width:9.2pt;height:15.85pt" o:ole="">
            <v:imagedata r:id="rId182" o:title=""/>
          </v:shape>
          <o:OLEObject Type="Embed" ProgID="Equation.DSMT4" ShapeID="_x0000_i1336" DrawAspect="Content" ObjectID="_1257581499"/>
        </w:object>
      </w:r>
      <w:r>
        <w:rPr>
          <w:b/>
          <w:bCs/>
        </w:rPr>
        <w:t xml:space="preserve"> </w:t>
      </w:r>
      <w:r>
        <w:rPr>
          <w:b/>
          <w:bCs/>
        </w:rPr>
        <w:t>s</w:t>
      </w:r>
      <w:r w:rsidR="00205187" w:rsidRPr="002F2409">
        <w:t xml:space="preserve">ont orthogonales si, et seulement si, </w:t>
      </w:r>
      <w:r w:rsidR="00A46FB4" w:rsidRPr="00A46FB4">
        <w:rPr>
          <w:position w:val="-10"/>
        </w:rPr>
        <w:object w:dxaOrig="800" w:dyaOrig="380" w14:anchorId="712C5A1D">
          <v:shape id="_x0000_i1332" type="#_x0000_t75" style="width:39.85pt;height:18.9pt" o:ole="">
            <v:imagedata r:id="rId184" o:title=""/>
          </v:shape>
          <o:OLEObject Type="Embed" ProgID="Equation.DSMT4" ShapeID="_x0000_i1332" DrawAspect="Content" ObjectID="_1257581500" r:id="rId185"/>
        </w:object>
      </w:r>
    </w:p>
    <w:p w14:paraId="2B969B94" w14:textId="6FBF3A98" w:rsidR="00205187" w:rsidRPr="002F2409" w:rsidRDefault="00205187">
      <w:pPr>
        <w:ind w:left="1065"/>
      </w:pPr>
    </w:p>
    <w:p w14:paraId="4BDB496B" w14:textId="6C1EEE42" w:rsidR="00205187" w:rsidRPr="002F2409" w:rsidRDefault="00205187">
      <w:pPr>
        <w:ind w:left="1065" w:firstLine="375"/>
        <w:rPr>
          <w:b/>
        </w:rPr>
      </w:pPr>
      <w:r w:rsidRPr="002F2409">
        <w:rPr>
          <w:b/>
        </w:rPr>
        <w:t>Droite et plan perpendiculaires</w:t>
      </w:r>
    </w:p>
    <w:p w14:paraId="28382ED1" w14:textId="21F9A288" w:rsidR="00205187" w:rsidRPr="002F2409" w:rsidRDefault="00B66A74">
      <w:r w:rsidRPr="002F240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F3D43C5" wp14:editId="746F5A81">
                <wp:simplePos x="0" y="0"/>
                <wp:positionH relativeFrom="column">
                  <wp:posOffset>5788660</wp:posOffset>
                </wp:positionH>
                <wp:positionV relativeFrom="paragraph">
                  <wp:posOffset>159385</wp:posOffset>
                </wp:positionV>
                <wp:extent cx="0" cy="0"/>
                <wp:effectExtent l="10160" t="6985" r="27940" b="31115"/>
                <wp:wrapNone/>
                <wp:docPr id="8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5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5.8pt,12.55pt" to="455.8pt,12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" o:allowincell="f"/>
            </w:pict>
          </mc:Fallback>
        </mc:AlternateContent>
      </w:r>
      <w:r w:rsidR="00205187" w:rsidRPr="002F2409">
        <w:t xml:space="preserve">Une droite (D) de vecteur directeur  </w:t>
      </w:r>
      <w:r w:rsidR="0066403C" w:rsidRPr="0066403C">
        <w:rPr>
          <w:position w:val="-4"/>
        </w:rPr>
        <w:object w:dxaOrig="200" w:dyaOrig="320" w14:anchorId="26621618">
          <v:shape id="_x0000_i1360" type="#_x0000_t75" style="width:10.2pt;height:15.85pt" o:ole="">
            <v:imagedata r:id="rId186" o:title=""/>
          </v:shape>
          <o:OLEObject Type="Embed" ProgID="Equation.DSMT4" ShapeID="_x0000_i1360" DrawAspect="Content" ObjectID="_1257581501" r:id="rId187"/>
        </w:object>
      </w:r>
      <w:r w:rsidR="00205187" w:rsidRPr="002F2409">
        <w:t xml:space="preserve">et un plan (P) de base  </w:t>
      </w:r>
      <w:r w:rsidR="0066403C" w:rsidRPr="0066403C">
        <w:rPr>
          <w:position w:val="-16"/>
        </w:rPr>
        <w:object w:dxaOrig="660" w:dyaOrig="460" w14:anchorId="09D1165F">
          <v:shape id="_x0000_i1363" type="#_x0000_t75" style="width:33.2pt;height:23pt" o:ole="">
            <v:imagedata r:id="rId188" o:title=""/>
          </v:shape>
          <o:OLEObject Type="Embed" ProgID="Equation.DSMT4" ShapeID="_x0000_i1363" DrawAspect="Content" ObjectID="_1257581502" r:id="rId189"/>
        </w:object>
      </w:r>
      <w:r w:rsidR="00205187" w:rsidRPr="002F2409">
        <w:t xml:space="preserve">sont </w:t>
      </w:r>
      <w:r w:rsidR="0066403C" w:rsidRPr="002F240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4D6E97" wp14:editId="64AF6A74">
                <wp:simplePos x="0" y="0"/>
                <wp:positionH relativeFrom="column">
                  <wp:posOffset>5257800</wp:posOffset>
                </wp:positionH>
                <wp:positionV relativeFrom="paragraph">
                  <wp:posOffset>136525</wp:posOffset>
                </wp:positionV>
                <wp:extent cx="297815" cy="266700"/>
                <wp:effectExtent l="0" t="0" r="0" b="2540"/>
                <wp:wrapNone/>
                <wp:docPr id="1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81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2837F9" w14:textId="7576D478" w:rsidR="00BF460A" w:rsidRDefault="00BF460A"/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36" type="#_x0000_t202" style="position:absolute;margin-left:414pt;margin-top:10.75pt;width:23.45pt;height:21pt;z-index:2516746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" filled="f" stroked="f">
                <v:textbox style="mso-fit-shape-to-text:t">
                  <w:txbxContent>
                    <w:p w14:paraId="282837F9" w14:textId="7576D478" w:rsidR="00BF460A" w:rsidRDefault="00BF460A"/>
                  </w:txbxContent>
                </v:textbox>
              </v:shape>
            </w:pict>
          </mc:Fallback>
        </mc:AlternateContent>
      </w:r>
      <w:r w:rsidR="00205187" w:rsidRPr="002F2409">
        <w:t xml:space="preserve">perpendiculaires (ou orthogonaux) si, et seulement si, </w:t>
      </w:r>
      <w:r w:rsidR="000E103A" w:rsidRPr="00A46FB4">
        <w:rPr>
          <w:position w:val="-10"/>
        </w:rPr>
        <w:object w:dxaOrig="800" w:dyaOrig="380" w14:anchorId="39A9E2E0">
          <v:shape id="_x0000_i1364" type="#_x0000_t75" style="width:39.85pt;height:18.9pt" o:ole="">
            <v:imagedata r:id="rId190" o:title=""/>
          </v:shape>
          <o:OLEObject Type="Embed" ProgID="Equation.DSMT4" ShapeID="_x0000_i1364" DrawAspect="Content" ObjectID="_1257581503" r:id="rId191"/>
        </w:object>
      </w:r>
      <w:proofErr w:type="gramStart"/>
      <w:r w:rsidR="00205187" w:rsidRPr="002F2409">
        <w:t>et</w:t>
      </w:r>
      <w:r w:rsidR="000E103A">
        <w:t xml:space="preserve"> </w:t>
      </w:r>
      <w:proofErr w:type="gramEnd"/>
      <w:r w:rsidR="000E103A" w:rsidRPr="00A46FB4">
        <w:rPr>
          <w:position w:val="-10"/>
        </w:rPr>
        <w:object w:dxaOrig="860" w:dyaOrig="380" w14:anchorId="460A267D">
          <v:shape id="_x0000_i1368" type="#_x0000_t75" style="width:42.9pt;height:18.9pt" o:ole="">
            <v:imagedata r:id="rId192" o:title=""/>
          </v:shape>
          <o:OLEObject Type="Embed" ProgID="Equation.DSMT4" ShapeID="_x0000_i1368" DrawAspect="Content" ObjectID="_1257581504" r:id="rId193"/>
        </w:object>
      </w:r>
      <w:r w:rsidR="00205187" w:rsidRPr="002F2409">
        <w:t>.</w:t>
      </w:r>
    </w:p>
    <w:p w14:paraId="0E68E0F2" w14:textId="77777777" w:rsidR="00205187" w:rsidRPr="002F2409" w:rsidRDefault="00205187">
      <w:pPr>
        <w:ind w:left="1065"/>
      </w:pPr>
    </w:p>
    <w:p w14:paraId="688A4F4C" w14:textId="77777777" w:rsidR="00205187" w:rsidRPr="002F2409" w:rsidRDefault="00205187">
      <w:pPr>
        <w:numPr>
          <w:ilvl w:val="0"/>
          <w:numId w:val="12"/>
        </w:numPr>
        <w:tabs>
          <w:tab w:val="clear" w:pos="1425"/>
          <w:tab w:val="num" w:pos="1080"/>
        </w:tabs>
        <w:ind w:left="1080"/>
      </w:pPr>
      <w:r w:rsidRPr="002F2409">
        <w:rPr>
          <w:b/>
          <w:color w:val="008000"/>
          <w:u w:val="single"/>
        </w:rPr>
        <w:t>vecteur normal</w:t>
      </w:r>
    </w:p>
    <w:p w14:paraId="1D10F6F8" w14:textId="77777777" w:rsidR="00205187" w:rsidRPr="002F2409" w:rsidRDefault="00205187">
      <w:pPr>
        <w:ind w:left="720"/>
      </w:pPr>
    </w:p>
    <w:p w14:paraId="2EDF5233" w14:textId="77777777" w:rsidR="00CC734C" w:rsidRPr="002F2409" w:rsidRDefault="00205187">
      <w:pPr>
        <w:jc w:val="both"/>
      </w:pPr>
      <w:r w:rsidRPr="002F2409">
        <w:rPr>
          <w:color w:val="3366FF"/>
          <w:u w:val="single"/>
        </w:rPr>
        <w:t>Définition:</w:t>
      </w:r>
      <w:r w:rsidRPr="002F2409">
        <w:t xml:space="preserve"> un vecteur directeur d’une droite perpendiculaire au plan (P) est appelé </w:t>
      </w:r>
    </w:p>
    <w:p w14:paraId="48613AA8" w14:textId="3674A965" w:rsidR="00205187" w:rsidRPr="002F2409" w:rsidRDefault="00B66A74">
      <w:pPr>
        <w:jc w:val="both"/>
      </w:pPr>
      <w:r w:rsidRPr="002F2409">
        <w:rPr>
          <w:b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61E9413" wp14:editId="7E236A86">
                <wp:simplePos x="0" y="0"/>
                <wp:positionH relativeFrom="column">
                  <wp:posOffset>4686300</wp:posOffset>
                </wp:positionH>
                <wp:positionV relativeFrom="paragraph">
                  <wp:posOffset>35560</wp:posOffset>
                </wp:positionV>
                <wp:extent cx="1645920" cy="854710"/>
                <wp:effectExtent l="0" t="10160" r="17780" b="0"/>
                <wp:wrapNone/>
                <wp:docPr id="3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5920" cy="854710"/>
                          <a:chOff x="8100" y="4596"/>
                          <a:chExt cx="2592" cy="1346"/>
                        </a:xfrm>
                      </wpg:grpSpPr>
                      <wpg:grpSp>
                        <wpg:cNvPr id="4" name="Group 53"/>
                        <wpg:cNvGrpSpPr>
                          <a:grpSpLocks/>
                        </wpg:cNvGrpSpPr>
                        <wpg:grpSpPr bwMode="auto">
                          <a:xfrm>
                            <a:off x="8100" y="5012"/>
                            <a:ext cx="2592" cy="930"/>
                            <a:chOff x="8100" y="5012"/>
                            <a:chExt cx="2592" cy="930"/>
                          </a:xfrm>
                        </wpg:grpSpPr>
                        <wps:wsp>
                          <wps:cNvPr id="5" name="AutoShape 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100" y="5012"/>
                              <a:ext cx="2592" cy="767"/>
                            </a:xfrm>
                            <a:prstGeom prst="parallelogram">
                              <a:avLst>
                                <a:gd name="adj" fmla="val 84485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01ECFA" w14:textId="77777777" w:rsidR="00BF460A" w:rsidRDefault="00BF460A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Line 46"/>
                          <wps:cNvCnPr/>
                          <wps:spPr bwMode="auto">
                            <a:xfrm rot="21012216" flipV="1">
                              <a:off x="9000" y="5186"/>
                              <a:ext cx="720" cy="28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diamond" w="sm" len="sm"/>
                              <a:tailEnd type="diamond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60" y="5366"/>
                              <a:ext cx="576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EB824D2" w14:textId="77777777" w:rsidR="00BF460A" w:rsidRDefault="00BF460A">
                                <w: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40" y="5012"/>
                              <a:ext cx="576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7AE047C" w14:textId="77777777" w:rsidR="00BF460A" w:rsidRDefault="00BF460A">
                                <w:r>
                                  <w:t xml:space="preserve"> 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6" name="Line 52"/>
                        <wps:cNvCnPr/>
                        <wps:spPr bwMode="auto">
                          <a:xfrm flipV="1">
                            <a:off x="9720" y="4596"/>
                            <a:ext cx="0" cy="5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" o:spid="_x0000_s1037" style="position:absolute;left:0;text-align:left;margin-left:369pt;margin-top:2.8pt;width:129.6pt;height:67.3pt;z-index:251679744" coordorigin="8100,4596" coordsize="2592,134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">
                <v:group id="Group 53" o:spid="_x0000_s1038" style="position:absolute;left:8100;top:5012;width:2592;height:930" coordorigin="8100,5012" coordsize="2592,93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SlSazxQAAANoAAAAPAAAAZHJzL2Rvd25yZXYueG1sRI9Pa8JAFMTvBb/D8oTe&#10;6ibaFomuEkItPYRCVRBvj+wzCWbfhuw2f759t1DocZiZ3zDb/Wga0VPnassK4kUEgriwuuZSwfl0&#10;eFqDcB5ZY2OZFEzkYL+bPWwx0XbgL+qPvhQBwi5BBZX3bSKlKyoy6Ba2JQ7ezXYGfZBdKXWHQ4Cb&#10;Ri6j6FUarDksVNhSVlFxP34bBe8DDukqfuvz+y2brqeXz0sek1KP8zHdgPA0+v/wX/tDK3iG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UpUms8UAAADaAAAA&#10;DwAAAAAAAAAAAAAAAACpAgAAZHJzL2Rvd25yZXYueG1sUEsFBgAAAAAEAAQA+gAAAJsDAAAAAA==&#10;">
                  <v:shapetype id="_x0000_t7" coordsize="21600,21600" o:spt="7" adj="5400" path="m@0,0l0,21600@1,21600,21600,0xe">
                    <v:stroke joinstyle="miter"/>
                    <v:formulas>
                      <v:f eqn="val #0"/>
                      <v:f eqn="sum width 0 #0"/>
                      <v:f eqn="prod #0 1 2"/>
                      <v:f eqn="sum width 0 @2"/>
                      <v:f eqn="mid #0 width"/>
                      <v:f eqn="mid @1 0"/>
                      <v:f eqn="prod height width #0"/>
                      <v:f eqn="prod @6 1 2"/>
                      <v:f eqn="sum height 0 @7"/>
                      <v:f eqn="prod width 1 2"/>
                      <v:f eqn="sum #0 0 @9"/>
                      <v:f eqn="if @10 @8 0"/>
                      <v:f eqn="if @10 @7 height"/>
                    </v:formulas>
                    <v:path gradientshapeok="t" o:connecttype="custom" o:connectlocs="@4,0;10800,@11;@3,10800;@5,21600;10800,@12;@2,10800" textboxrect="1800,1800,19800,19800;8100,8100,13500,13500;10800,10800,10800,10800"/>
                    <v:handles>
                      <v:h position="#0,topLeft" xrange="0,21600"/>
                    </v:handles>
                  </v:shapetype>
                  <v:shape id="AutoShape 45" o:spid="_x0000_s1039" type="#_x0000_t7" style="position:absolute;left:8100;top:5012;width:2592;height:76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ivh3wQAA&#10;ANoAAAAPAAAAZHJzL2Rvd25yZXYueG1sRI/RisIwFETfBf8hXME3Tau7unSNokJBfFnUfsCluduW&#10;TW5KE7X+vVkQfBxm5gyz2vTWiBt1vnGsIJ0mIIhLpxuuFBSXfPIFwgdkjcYxKXiQh816OFhhpt2d&#10;T3Q7h0pECPsMFdQhtJmUvqzJop+6ljh6v66zGKLsKqk7vEe4NXKWJAtpseG4UGNL+5rKv/PVKvjw&#10;j7Q4/uQ7Py/S5bKcmWNujFLjUb/9BhGoD+/wq33QCj7h/0q8AXL9B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BYr4d8EAAADaAAAADwAAAAAAAAAAAAAAAACXAgAAZHJzL2Rvd25y&#10;ZXYueG1sUEsFBgAAAAAEAAQA9QAAAIUDAAAAAA==&#10;">
                    <v:textbox>
                      <w:txbxContent>
                        <w:p w14:paraId="4A01ECFA" w14:textId="77777777" w:rsidR="00BF460A" w:rsidRDefault="00BF460A"/>
                      </w:txbxContent>
                    </v:textbox>
                  </v:shape>
                  <v:line id="Line 46" o:spid="_x0000_s1040" style="position:absolute;rotation:642017fd;flip:y;visibility:visible;mso-wrap-style:square" from="9000,5186" to="9720,547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vs6hMMAAADaAAAADwAAAGRycy9kb3ducmV2LnhtbESPT2vCQBTE74LfYXmF3symHqRGV5FC&#10;xFNb/6HeHrvPJDT7NmS3Mf32XUHwOMzMb5j5sre16Kj1lWMFb0kKglg7U3Gh4LDPR+8gfEA2WDsm&#10;BX/kYbkYDuaYGXfjLXW7UIgIYZ+hgjKEJpPS65Is+sQ1xNG7utZiiLItpGnxFuG2luM0nUiLFceF&#10;Ehv6KEn/7H6tgm0+Zb6cPrVed/33/njOT9OvXKnXl341AxGoD8/wo70xCiZwvxJvgFz8A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Ib7OoTDAAAA2gAAAA8AAAAAAAAAAAAA&#10;AAAAoQIAAGRycy9kb3ducmV2LnhtbFBLBQYAAAAABAAEAPkAAACRAwAAAAA=&#10;">
                    <v:stroke startarrow="diamond" startarrowwidth="narrow" startarrowlength="short" endarrow="diamond" endarrowwidth="narrow" endarrowlength="short"/>
                  </v:line>
                  <v:shape id="Text Box 48" o:spid="_x0000_s1041" type="#_x0000_t202" style="position:absolute;left:8460;top:5366;width:576;height:57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<v:textbox>
                      <w:txbxContent>
                        <w:p w14:paraId="0EB824D2" w14:textId="77777777" w:rsidR="00BF460A" w:rsidRDefault="00BF460A">
                          <w:r>
                            <w:t>M</w:t>
                          </w:r>
                        </w:p>
                      </w:txbxContent>
                    </v:textbox>
                  </v:shape>
                  <v:shape id="Text Box 49" o:spid="_x0000_s1042" type="#_x0000_t202" style="position:absolute;left:9540;top:5012;width:576;height:3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9tn/xAAA&#10;ANsAAAAPAAAAZHJzL2Rvd25yZXYueG1sRI9Pa8JAEMXvQr/DMgVvuttiRaOrlJaCpxbjH/A2ZMck&#10;NDsbslsTv33nUOhthvfmvd+st4Nv1I26WAe28DQ1oIiL4GouLRwPH5MFqJiQHTaBycKdImw3D6M1&#10;Zi70vKdbnkolIRwztFCl1GZax6Iij3EaWmLRrqHzmGTtSu067CXcN/rZmLn2WLM0VNjSW0XFd/7j&#10;LZw+r5fzzHyV7/6l7cNgNPultnb8OLyuQCUa0r/573rnBF9g5RcZQG9+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vbZ/8QAAADbAAAADwAAAAAAAAAAAAAAAACXAgAAZHJzL2Rv&#10;d25yZXYueG1sUEsFBgAAAAAEAAQA9QAAAIgDAAAAAA==&#10;" filled="f" stroked="f">
                    <v:textbox>
                      <w:txbxContent>
                        <w:p w14:paraId="37AE047C" w14:textId="77777777" w:rsidR="00BF460A" w:rsidRDefault="00BF460A">
                          <w:r>
                            <w:t xml:space="preserve"> A</w:t>
                          </w:r>
                        </w:p>
                      </w:txbxContent>
                    </v:textbox>
                  </v:shape>
                </v:group>
                <v:line id="Line 52" o:spid="_x0000_s1043" style="position:absolute;flip:y;visibility:visible;mso-wrap-style:square" from="9720,4596" to="9720,513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AmagMUAAADbAAAADwAAAGRycy9kb3ducmV2LnhtbESPT2vCQBDF74V+h2WEXkLdVCXU1FVa&#10;W6EgHvxz8Dhkp0kwOxuyU43f3i0IPT7evN+bN1v0rlFn6kLt2cDLMAVFXHhbc2ngsF89v4IKgmyx&#10;8UwGrhRgMX98mGFu/YW3dN5JqSKEQ44GKpE21zoUFTkMQ98SR+/Hdw4lyq7UtsNLhLtGj9I00w5r&#10;jg0VtrSsqDjtfl18Y7Xhz/E4+XA6Sab0dZR1qsWYp0H//gZKqJf/43v62xqYZPC3JQJAz2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TAmagMUAAADbAAAADwAAAAAAAAAA&#10;AAAAAAChAgAAZHJzL2Rvd25yZXYueG1sUEsFBgAAAAAEAAQA+QAAAJMDAAAAAA==&#10;">
                  <v:stroke endarrow="block"/>
                </v:line>
              </v:group>
            </w:pict>
          </mc:Fallback>
        </mc:AlternateContent>
      </w:r>
      <w:proofErr w:type="gramStart"/>
      <w:r w:rsidR="00205187" w:rsidRPr="002F2409">
        <w:rPr>
          <w:b/>
        </w:rPr>
        <w:t>vecteur</w:t>
      </w:r>
      <w:proofErr w:type="gramEnd"/>
      <w:r w:rsidR="00205187" w:rsidRPr="002F2409">
        <w:rPr>
          <w:b/>
        </w:rPr>
        <w:t xml:space="preserve"> normal  </w:t>
      </w:r>
      <w:r w:rsidR="00205187" w:rsidRPr="002F2409">
        <w:t>à (P).</w:t>
      </w:r>
      <w:r w:rsidR="00CC734C" w:rsidRPr="002F2409">
        <w:t xml:space="preserve"> </w:t>
      </w:r>
      <w:r w:rsidR="000E103A">
        <w:rPr>
          <w:position w:val="-4"/>
        </w:rPr>
        <w:t xml:space="preserve">                                 </w:t>
      </w:r>
      <w:r w:rsidR="000E103A">
        <w:rPr>
          <w:position w:val="-4"/>
        </w:rPr>
        <w:tab/>
      </w:r>
      <w:r w:rsidR="000E103A">
        <w:rPr>
          <w:position w:val="-4"/>
        </w:rPr>
        <w:tab/>
      </w:r>
      <w:r w:rsidR="000E103A">
        <w:rPr>
          <w:position w:val="-4"/>
        </w:rPr>
        <w:tab/>
      </w:r>
      <w:r w:rsidR="000E103A">
        <w:rPr>
          <w:position w:val="-4"/>
        </w:rPr>
        <w:tab/>
      </w:r>
      <w:r w:rsidR="000E103A">
        <w:rPr>
          <w:position w:val="-4"/>
        </w:rPr>
        <w:tab/>
      </w:r>
      <w:r w:rsidR="000E103A">
        <w:rPr>
          <w:position w:val="-4"/>
        </w:rPr>
        <w:tab/>
      </w:r>
      <w:r w:rsidR="000E103A">
        <w:rPr>
          <w:position w:val="-4"/>
        </w:rPr>
        <w:tab/>
      </w:r>
      <w:r w:rsidR="000E103A">
        <w:rPr>
          <w:position w:val="-4"/>
        </w:rPr>
        <w:tab/>
      </w:r>
      <w:r w:rsidR="000E103A">
        <w:rPr>
          <w:position w:val="-4"/>
        </w:rPr>
        <w:object w:dxaOrig="200" w:dyaOrig="320" w14:anchorId="34936162">
          <v:shape id="_x0000_i1372" type="#_x0000_t75" style="width:10.2pt;height:15.85pt" o:ole="">
            <v:imagedata r:id="rId194" o:title=""/>
          </v:shape>
          <o:OLEObject Type="Embed" ProgID="Equation.DSMT4" ShapeID="_x0000_i1372" DrawAspect="Content" ObjectID="_1257581505" r:id="rId195"/>
        </w:object>
      </w:r>
    </w:p>
    <w:p w14:paraId="5514077C" w14:textId="1F03A571" w:rsidR="00205187" w:rsidRPr="002F2409" w:rsidRDefault="00205187">
      <w:pPr>
        <w:jc w:val="both"/>
      </w:pPr>
      <w:r w:rsidRPr="002F2409">
        <w:t xml:space="preserve">  Soit A un point de l’espace et</w:t>
      </w:r>
      <w:r w:rsidR="000E103A">
        <w:t xml:space="preserve"> </w:t>
      </w:r>
      <w:r w:rsidR="000E103A">
        <w:rPr>
          <w:position w:val="-4"/>
        </w:rPr>
        <w:object w:dxaOrig="200" w:dyaOrig="320" w14:anchorId="2DB9B35E">
          <v:shape id="_x0000_i1373" type="#_x0000_t75" style="width:10.2pt;height:15.85pt" o:ole="">
            <v:imagedata r:id="rId196" o:title=""/>
          </v:shape>
          <o:OLEObject Type="Embed" ProgID="Equation.DSMT4" ShapeID="_x0000_i1373" DrawAspect="Content" ObjectID="_1257581506" r:id="rId197"/>
        </w:object>
      </w:r>
      <w:r w:rsidRPr="002F2409">
        <w:t xml:space="preserve"> un vecteur non nul.                                                                              </w:t>
      </w:r>
    </w:p>
    <w:p w14:paraId="7C7012AF" w14:textId="69EE9D6A" w:rsidR="00205187" w:rsidRPr="002F2409" w:rsidRDefault="00205187">
      <w:r w:rsidRPr="002F2409">
        <w:t xml:space="preserve">L’ensemble des points M de l’espace tel que </w:t>
      </w:r>
      <w:r w:rsidR="000E103A" w:rsidRPr="000E103A">
        <w:rPr>
          <w:position w:val="-10"/>
        </w:rPr>
        <w:object w:dxaOrig="1080" w:dyaOrig="380" w14:anchorId="0219E2A6">
          <v:shape id="_x0000_i1378" type="#_x0000_t75" style="width:54.15pt;height:18.9pt" o:ole="">
            <v:imagedata r:id="rId198" o:title=""/>
          </v:shape>
          <o:OLEObject Type="Embed" ProgID="Equation.DSMT4" ShapeID="_x0000_i1378" DrawAspect="Content" ObjectID="_1257581507" r:id="rId199"/>
        </w:object>
      </w:r>
      <w:r w:rsidRPr="002F2409">
        <w:t xml:space="preserve"> est le plan</w:t>
      </w:r>
    </w:p>
    <w:p w14:paraId="7289C054" w14:textId="7F4737EB" w:rsidR="00205187" w:rsidRPr="002F2409" w:rsidRDefault="00205187">
      <w:r w:rsidRPr="002F2409">
        <w:t xml:space="preserve"> </w:t>
      </w:r>
      <w:proofErr w:type="gramStart"/>
      <w:r w:rsidRPr="002F2409">
        <w:t>passant</w:t>
      </w:r>
      <w:proofErr w:type="gramEnd"/>
      <w:r w:rsidRPr="002F2409">
        <w:t xml:space="preserve"> par A et de vecteur norma</w:t>
      </w:r>
      <w:r w:rsidR="000E103A">
        <w:t xml:space="preserve">l </w:t>
      </w:r>
      <w:r w:rsidR="000E103A">
        <w:rPr>
          <w:position w:val="-4"/>
        </w:rPr>
        <w:object w:dxaOrig="200" w:dyaOrig="320" w14:anchorId="35224894">
          <v:shape id="_x0000_i1380" type="#_x0000_t75" style="width:10.2pt;height:15.85pt" o:ole="">
            <v:imagedata r:id="rId200" o:title=""/>
          </v:shape>
          <o:OLEObject Type="Embed" ProgID="Equation.DSMT4" ShapeID="_x0000_i1380" DrawAspect="Content" ObjectID="_1257581508" r:id="rId201"/>
        </w:object>
      </w:r>
      <w:r w:rsidRPr="002F2409">
        <w:t>.</w:t>
      </w:r>
    </w:p>
    <w:p w14:paraId="29A440FE" w14:textId="77777777" w:rsidR="00205187" w:rsidRPr="002F2409" w:rsidRDefault="00205187">
      <w:pPr>
        <w:ind w:left="1017" w:firstLine="48"/>
        <w:rPr>
          <w:color w:val="0000FF"/>
          <w:u w:val="single"/>
        </w:rPr>
      </w:pPr>
    </w:p>
    <w:p w14:paraId="1D5E0819" w14:textId="2F0B4683" w:rsidR="00205187" w:rsidRDefault="00205187">
      <w:r w:rsidRPr="002F2409">
        <w:rPr>
          <w:color w:val="0000FF"/>
          <w:u w:val="single"/>
        </w:rPr>
        <w:t>Exemple</w:t>
      </w:r>
      <w:r w:rsidRPr="002F2409">
        <w:rPr>
          <w:b/>
          <w:bCs/>
          <w:color w:val="0000FF"/>
        </w:rPr>
        <w:t> </w:t>
      </w:r>
      <w:proofErr w:type="gramStart"/>
      <w:r w:rsidRPr="002F2409">
        <w:rPr>
          <w:b/>
          <w:bCs/>
          <w:color w:val="0000FF"/>
        </w:rPr>
        <w:t xml:space="preserve">:  </w:t>
      </w:r>
      <w:r w:rsidRPr="002F2409">
        <w:t>Soit</w:t>
      </w:r>
      <w:proofErr w:type="gramEnd"/>
      <w:r w:rsidRPr="002F2409">
        <w:t xml:space="preserve"> [AB] un segment de milieu I. L’ensemble des points M de l’espace équidistants des points A et B est le plan médiateur du segment [AB] : c’est le plan passant par I et de vecteur normal</w:t>
      </w:r>
      <w:r w:rsidR="000E103A">
        <w:rPr>
          <w:position w:val="-4"/>
        </w:rPr>
        <w:t xml:space="preserve"> </w:t>
      </w:r>
      <w:r w:rsidR="000E103A">
        <w:rPr>
          <w:position w:val="-4"/>
        </w:rPr>
        <w:object w:dxaOrig="380" w:dyaOrig="320" w14:anchorId="5E9CE801">
          <v:shape id="_x0000_i1384" type="#_x0000_t75" style="width:18.9pt;height:15.85pt" o:ole="">
            <v:imagedata r:id="rId202" o:title=""/>
          </v:shape>
          <o:OLEObject Type="Embed" ProgID="Equation.DSMT4" ShapeID="_x0000_i1384" DrawAspect="Content" ObjectID="_1257581509" r:id="rId203"/>
        </w:object>
      </w:r>
      <w:r w:rsidRPr="002F2409">
        <w:t>.</w:t>
      </w:r>
    </w:p>
    <w:p w14:paraId="149BC6E6" w14:textId="77777777" w:rsidR="000E103A" w:rsidRDefault="000E103A"/>
    <w:p w14:paraId="372A277E" w14:textId="77777777" w:rsidR="000E103A" w:rsidRPr="002F2409" w:rsidRDefault="000E103A"/>
    <w:p w14:paraId="3B6966EC" w14:textId="77777777" w:rsidR="00205187" w:rsidRPr="002F2409" w:rsidRDefault="00205187"/>
    <w:p w14:paraId="559E3C48" w14:textId="77777777" w:rsidR="00205187" w:rsidRPr="002F2409" w:rsidRDefault="00205187"/>
    <w:p w14:paraId="1473C582" w14:textId="2165984A" w:rsidR="000E103A" w:rsidRPr="002F2409" w:rsidRDefault="000E103A" w:rsidP="000E103A">
      <w:pPr>
        <w:pStyle w:val="Paragraphedeliste"/>
        <w:numPr>
          <w:ilvl w:val="0"/>
          <w:numId w:val="12"/>
        </w:numPr>
        <w:jc w:val="both"/>
      </w:pPr>
      <w:r w:rsidRPr="000E103A">
        <w:rPr>
          <w:b/>
          <w:bCs/>
          <w:color w:val="008000"/>
          <w:u w:val="single"/>
        </w:rPr>
        <w:t>Équation cartésienne d’un plan dans l'espace</w:t>
      </w:r>
    </w:p>
    <w:p w14:paraId="42E8A130" w14:textId="440B06AC" w:rsidR="000E103A" w:rsidRPr="002F2409" w:rsidRDefault="000E103A" w:rsidP="000E103A">
      <w:pPr>
        <w:pStyle w:val="Corpsdetexte"/>
        <w:ind w:right="1"/>
        <w:jc w:val="left"/>
        <w:rPr>
          <w:b w:val="0"/>
          <w:sz w:val="24"/>
          <w:szCs w:val="24"/>
        </w:rPr>
      </w:pPr>
      <w:r w:rsidRPr="002F2409">
        <w:rPr>
          <w:b w:val="0"/>
          <w:sz w:val="24"/>
          <w:szCs w:val="24"/>
        </w:rPr>
        <w:t xml:space="preserve">Dans un repère orthonormé, tout plan admet une équation de la forme   </w:t>
      </w:r>
      <w:proofErr w:type="spellStart"/>
      <w:r w:rsidRPr="000E103A">
        <w:rPr>
          <w:color w:val="FF0000"/>
          <w:sz w:val="24"/>
          <w:szCs w:val="24"/>
        </w:rPr>
        <w:t>a</w:t>
      </w:r>
      <w:r w:rsidRPr="000E103A">
        <w:rPr>
          <w:i/>
          <w:color w:val="FF0000"/>
          <w:sz w:val="24"/>
          <w:szCs w:val="24"/>
        </w:rPr>
        <w:t>x</w:t>
      </w:r>
      <w:proofErr w:type="spellEnd"/>
      <w:r w:rsidRPr="000E103A">
        <w:rPr>
          <w:color w:val="FF0000"/>
          <w:sz w:val="24"/>
          <w:szCs w:val="24"/>
        </w:rPr>
        <w:t xml:space="preserve"> + b</w:t>
      </w:r>
      <w:r w:rsidRPr="000E103A">
        <w:rPr>
          <w:i/>
          <w:color w:val="FF0000"/>
          <w:sz w:val="24"/>
          <w:szCs w:val="24"/>
        </w:rPr>
        <w:t xml:space="preserve">y </w:t>
      </w:r>
      <w:r w:rsidRPr="000E103A">
        <w:rPr>
          <w:color w:val="FF0000"/>
          <w:sz w:val="24"/>
          <w:szCs w:val="24"/>
        </w:rPr>
        <w:t>+ c</w:t>
      </w:r>
      <w:r w:rsidRPr="000E103A">
        <w:rPr>
          <w:i/>
          <w:color w:val="FF0000"/>
          <w:sz w:val="24"/>
          <w:szCs w:val="24"/>
        </w:rPr>
        <w:t>z</w:t>
      </w:r>
      <w:r w:rsidRPr="000E103A">
        <w:rPr>
          <w:color w:val="FF0000"/>
          <w:sz w:val="24"/>
          <w:szCs w:val="24"/>
        </w:rPr>
        <w:t xml:space="preserve"> + d = </w:t>
      </w:r>
      <w:proofErr w:type="gramStart"/>
      <w:r w:rsidRPr="000E103A">
        <w:rPr>
          <w:color w:val="FF0000"/>
          <w:sz w:val="24"/>
          <w:szCs w:val="24"/>
        </w:rPr>
        <w:t>0</w:t>
      </w:r>
      <w:r>
        <w:rPr>
          <w:b w:val="0"/>
          <w:sz w:val="24"/>
          <w:szCs w:val="24"/>
        </w:rPr>
        <w:t xml:space="preserve"> ,</w:t>
      </w:r>
      <w:proofErr w:type="gramEnd"/>
      <w:r>
        <w:rPr>
          <w:b w:val="0"/>
          <w:sz w:val="24"/>
          <w:szCs w:val="24"/>
        </w:rPr>
        <w:t xml:space="preserve"> </w:t>
      </w:r>
      <w:r w:rsidRPr="002F2409">
        <w:rPr>
          <w:b w:val="0"/>
          <w:sz w:val="24"/>
          <w:szCs w:val="24"/>
        </w:rPr>
        <w:t>où a, b, c et d sont des réels tels que a, b et c ne sont pas tous nuls.</w:t>
      </w:r>
    </w:p>
    <w:p w14:paraId="717C7D42" w14:textId="26C1DEAB" w:rsidR="000E103A" w:rsidRPr="002F2409" w:rsidRDefault="000E103A" w:rsidP="000E103A">
      <w:pPr>
        <w:tabs>
          <w:tab w:val="left" w:pos="720"/>
        </w:tabs>
        <w:ind w:left="360"/>
        <w:jc w:val="both"/>
        <w:rPr>
          <w:b/>
        </w:rPr>
      </w:pPr>
      <w:r w:rsidRPr="002F2409">
        <w:rPr>
          <w:b/>
        </w:rPr>
        <w:tab/>
        <w:t>Le vecteur</w:t>
      </w:r>
      <w:r>
        <w:rPr>
          <w:b/>
        </w:rPr>
        <w:t xml:space="preserve"> </w:t>
      </w:r>
      <w:r w:rsidRPr="000E103A">
        <w:rPr>
          <w:position w:val="-12"/>
        </w:rPr>
        <w:object w:dxaOrig="1040" w:dyaOrig="400" w14:anchorId="075A1AC6">
          <v:shape id="_x0000_i1415" type="#_x0000_t75" style="width:52.1pt;height:19.9pt" o:ole="">
            <v:imagedata r:id="rId204" o:title=""/>
          </v:shape>
          <o:OLEObject Type="Embed" ProgID="Equation.DSMT4" ShapeID="_x0000_i1415" DrawAspect="Content" ObjectID="_1257581510" r:id="rId205"/>
        </w:object>
      </w:r>
      <w:r w:rsidRPr="002F2409">
        <w:t xml:space="preserve"> </w:t>
      </w:r>
      <w:r w:rsidRPr="002F2409">
        <w:rPr>
          <w:b/>
        </w:rPr>
        <w:t>est un vecteur normal à ce plan.</w:t>
      </w:r>
    </w:p>
    <w:p w14:paraId="4FDE507A" w14:textId="77777777" w:rsidR="000E103A" w:rsidRPr="002F2409" w:rsidRDefault="000E103A" w:rsidP="000E103A">
      <w:pPr>
        <w:pStyle w:val="Corpsdetexte"/>
        <w:ind w:left="1080" w:right="1"/>
        <w:jc w:val="left"/>
        <w:rPr>
          <w:b w:val="0"/>
          <w:sz w:val="24"/>
          <w:szCs w:val="24"/>
        </w:rPr>
      </w:pPr>
      <w:r w:rsidRPr="002F2409">
        <w:rPr>
          <w:b w:val="0"/>
          <w:sz w:val="24"/>
          <w:szCs w:val="24"/>
          <w:u w:val="single"/>
        </w:rPr>
        <w:t>Réciproquement</w:t>
      </w:r>
      <w:r w:rsidRPr="002F2409">
        <w:rPr>
          <w:b w:val="0"/>
          <w:sz w:val="24"/>
          <w:szCs w:val="24"/>
        </w:rPr>
        <w:t xml:space="preserve"> : Soient a, b, c et d quatre réels tels que a, b et c ne sont pas tous nuls.</w:t>
      </w:r>
    </w:p>
    <w:p w14:paraId="1EC229C5" w14:textId="5C51DCD9" w:rsidR="000E103A" w:rsidRPr="00C478D6" w:rsidRDefault="000E103A" w:rsidP="00C478D6">
      <w:pPr>
        <w:tabs>
          <w:tab w:val="left" w:pos="720"/>
        </w:tabs>
        <w:jc w:val="both"/>
        <w:rPr>
          <w:bCs/>
        </w:rPr>
      </w:pPr>
      <w:r w:rsidRPr="00C478D6">
        <w:rPr>
          <w:bCs/>
        </w:rPr>
        <w:t>Dans un repère orthonormé, l’ensemble (E) des points</w:t>
      </w:r>
      <w:r w:rsidR="00C478D6" w:rsidRPr="00C478D6">
        <w:rPr>
          <w:bCs/>
        </w:rPr>
        <w:t xml:space="preserve"> M (</w:t>
      </w:r>
      <w:r w:rsidR="00C478D6" w:rsidRPr="00C478D6">
        <w:rPr>
          <w:bCs/>
          <w:i/>
        </w:rPr>
        <w:t>x</w:t>
      </w:r>
      <w:r w:rsidR="00C478D6" w:rsidRPr="00C478D6">
        <w:rPr>
          <w:bCs/>
        </w:rPr>
        <w:t xml:space="preserve"> ; </w:t>
      </w:r>
      <w:r w:rsidR="00C478D6" w:rsidRPr="00C478D6">
        <w:rPr>
          <w:bCs/>
          <w:i/>
        </w:rPr>
        <w:t>y</w:t>
      </w:r>
      <w:r w:rsidR="00C478D6" w:rsidRPr="00C478D6">
        <w:rPr>
          <w:bCs/>
        </w:rPr>
        <w:t xml:space="preserve"> ; </w:t>
      </w:r>
      <w:proofErr w:type="gramStart"/>
      <w:r w:rsidR="00C478D6" w:rsidRPr="00C478D6">
        <w:rPr>
          <w:bCs/>
          <w:i/>
        </w:rPr>
        <w:t>z</w:t>
      </w:r>
      <w:r w:rsidR="00C478D6" w:rsidRPr="00C478D6">
        <w:rPr>
          <w:bCs/>
        </w:rPr>
        <w:t xml:space="preserve"> )</w:t>
      </w:r>
      <w:proofErr w:type="gramEnd"/>
      <w:r w:rsidR="00C478D6" w:rsidRPr="00C478D6">
        <w:rPr>
          <w:bCs/>
        </w:rPr>
        <w:t xml:space="preserve"> de</w:t>
      </w:r>
      <w:r w:rsidRPr="00C478D6">
        <w:rPr>
          <w:bCs/>
        </w:rPr>
        <w:t xml:space="preserve"> l’espace vérifiant </w:t>
      </w:r>
      <w:proofErr w:type="spellStart"/>
      <w:r w:rsidRPr="00C478D6">
        <w:t>a</w:t>
      </w:r>
      <w:r w:rsidRPr="00C478D6">
        <w:rPr>
          <w:i/>
        </w:rPr>
        <w:t>x</w:t>
      </w:r>
      <w:proofErr w:type="spellEnd"/>
      <w:r w:rsidRPr="00C478D6">
        <w:t xml:space="preserve"> + b</w:t>
      </w:r>
      <w:r w:rsidRPr="00C478D6">
        <w:rPr>
          <w:i/>
        </w:rPr>
        <w:t xml:space="preserve">y </w:t>
      </w:r>
      <w:r w:rsidRPr="00C478D6">
        <w:t>+ c</w:t>
      </w:r>
      <w:r w:rsidRPr="00C478D6">
        <w:rPr>
          <w:i/>
        </w:rPr>
        <w:t>z</w:t>
      </w:r>
      <w:r w:rsidRPr="00C478D6">
        <w:t xml:space="preserve"> + d = 0</w:t>
      </w:r>
      <w:r w:rsidRPr="00C478D6">
        <w:rPr>
          <w:bCs/>
        </w:rPr>
        <w:t xml:space="preserve"> est un plan de vecteur normal </w:t>
      </w:r>
      <w:r w:rsidR="00C478D6" w:rsidRPr="00C478D6">
        <w:rPr>
          <w:position w:val="-12"/>
        </w:rPr>
        <w:object w:dxaOrig="1040" w:dyaOrig="400" w14:anchorId="0224E42A">
          <v:shape id="_x0000_i1421" type="#_x0000_t75" style="width:52.1pt;height:19.9pt" o:ole="">
            <v:imagedata r:id="rId206" o:title=""/>
          </v:shape>
          <o:OLEObject Type="Embed" ProgID="Equation.DSMT4" ShapeID="_x0000_i1421" DrawAspect="Content" ObjectID="_1257581511" r:id="rId207"/>
        </w:object>
      </w:r>
    </w:p>
    <w:p w14:paraId="19C92F0E" w14:textId="16BCB8A9" w:rsidR="000E103A" w:rsidRDefault="000E103A" w:rsidP="000E103A">
      <w:pPr>
        <w:tabs>
          <w:tab w:val="left" w:pos="720"/>
        </w:tabs>
        <w:jc w:val="both"/>
      </w:pPr>
      <w:r w:rsidRPr="002F2409">
        <w:rPr>
          <w:u w:val="single"/>
        </w:rPr>
        <w:t>Exercice</w:t>
      </w:r>
      <w:r w:rsidR="00C478D6">
        <w:rPr>
          <w:u w:val="single"/>
        </w:rPr>
        <w:t xml:space="preserve"> </w:t>
      </w:r>
      <w:proofErr w:type="gramStart"/>
      <w:r w:rsidR="00C478D6">
        <w:rPr>
          <w:u w:val="single"/>
        </w:rPr>
        <w:t xml:space="preserve">5 </w:t>
      </w:r>
      <w:r w:rsidRPr="002F2409">
        <w:t xml:space="preserve"> :</w:t>
      </w:r>
      <w:proofErr w:type="gramEnd"/>
      <w:r w:rsidRPr="002F2409">
        <w:t xml:space="preserve"> L’espace est muni d’un repère orthonormé</w:t>
      </w:r>
      <w:r w:rsidR="00C478D6">
        <w:t xml:space="preserve"> </w:t>
      </w:r>
      <w:r w:rsidR="00C478D6" w:rsidRPr="00517A1D">
        <w:rPr>
          <w:position w:val="-16"/>
        </w:rPr>
        <w:object w:dxaOrig="1480" w:dyaOrig="440" w14:anchorId="0E94E7BA">
          <v:shape id="_x0000_i1424" type="#_x0000_t75" style="width:74.05pt;height:21.95pt" o:ole="">
            <v:imagedata r:id="rId208" o:title=""/>
          </v:shape>
          <o:OLEObject Type="Embed" ProgID="Equation.DSMT4" ShapeID="_x0000_i1424" DrawAspect="Content" ObjectID="_1257581512"/>
        </w:object>
      </w:r>
      <w:r w:rsidRPr="002F2409">
        <w:t xml:space="preserve">. Donner une équation cartésienne du plan (P) passant par le point </w:t>
      </w:r>
      <w:r w:rsidR="00C478D6">
        <w:t xml:space="preserve">A </w:t>
      </w:r>
      <w:proofErr w:type="gramStart"/>
      <w:r w:rsidR="00C478D6">
        <w:t>( -</w:t>
      </w:r>
      <w:proofErr w:type="gramEnd"/>
      <w:r w:rsidR="00C478D6">
        <w:t>2 ; 1 ; 3)</w:t>
      </w:r>
      <w:r w:rsidRPr="002F2409">
        <w:t xml:space="preserve"> et orthogonal à (BC) avec </w:t>
      </w:r>
      <w:r w:rsidR="00C478D6">
        <w:t>B(1 ; -2 ; 2 )</w:t>
      </w:r>
      <w:r w:rsidRPr="002F2409">
        <w:t xml:space="preserve"> et</w:t>
      </w:r>
      <w:r w:rsidR="00C478D6">
        <w:t xml:space="preserve"> C(4 ;1 ;-1)</w:t>
      </w:r>
      <w:r w:rsidRPr="002F2409">
        <w:t>.</w:t>
      </w:r>
    </w:p>
    <w:p w14:paraId="7B4B3CF9" w14:textId="77777777" w:rsidR="00C478D6" w:rsidRDefault="00C478D6" w:rsidP="000E103A">
      <w:pPr>
        <w:tabs>
          <w:tab w:val="left" w:pos="720"/>
        </w:tabs>
        <w:jc w:val="both"/>
      </w:pPr>
    </w:p>
    <w:p w14:paraId="6104E9A9" w14:textId="6C59A35D" w:rsidR="00C478D6" w:rsidRPr="002F2409" w:rsidRDefault="00C478D6" w:rsidP="000E103A">
      <w:pPr>
        <w:tabs>
          <w:tab w:val="left" w:pos="720"/>
        </w:tabs>
        <w:jc w:val="both"/>
      </w:pPr>
      <w:r w:rsidRPr="00C478D6">
        <w:rPr>
          <w:u w:val="single"/>
        </w:rPr>
        <w:t>Exercice 6 </w:t>
      </w:r>
      <w:r>
        <w:t xml:space="preserve">: Déterminer l’équation du plan médiateur à [AB] avec </w:t>
      </w:r>
      <w:proofErr w:type="gramStart"/>
      <w:r>
        <w:t>A(</w:t>
      </w:r>
      <w:proofErr w:type="gramEnd"/>
      <w:r>
        <w:t>-1 ; 2 ; 3) et B(-2 ; 3 ; 1).</w:t>
      </w:r>
    </w:p>
    <w:p w14:paraId="561EE04F" w14:textId="77777777" w:rsidR="000E103A" w:rsidRDefault="000E103A" w:rsidP="000E103A">
      <w:pPr>
        <w:tabs>
          <w:tab w:val="left" w:pos="720"/>
        </w:tabs>
        <w:jc w:val="both"/>
      </w:pPr>
    </w:p>
    <w:p w14:paraId="45DD256A" w14:textId="38B34579" w:rsidR="00C478D6" w:rsidRDefault="00C478D6" w:rsidP="000E103A">
      <w:pPr>
        <w:tabs>
          <w:tab w:val="left" w:pos="720"/>
        </w:tabs>
        <w:jc w:val="both"/>
      </w:pPr>
      <w:r w:rsidRPr="00974D04">
        <w:rPr>
          <w:u w:val="single"/>
        </w:rPr>
        <w:t>Exercice 7 </w:t>
      </w:r>
      <w:r>
        <w:t xml:space="preserve">: Soient A, B et C trois points distincts de l’espace, déterminer le lieu des points M de l’espace tels que </w:t>
      </w:r>
      <w:r>
        <w:tab/>
        <w:t xml:space="preserve">a) </w:t>
      </w:r>
      <w:r w:rsidRPr="00C478D6">
        <w:rPr>
          <w:position w:val="-10"/>
        </w:rPr>
        <w:object w:dxaOrig="1260" w:dyaOrig="380" w14:anchorId="507D03E1">
          <v:shape id="_x0000_i1432" type="#_x0000_t75" style="width:62.8pt;height:18.9pt" o:ole="">
            <v:imagedata r:id="rId210" o:title=""/>
          </v:shape>
          <o:OLEObject Type="Embed" ProgID="Equation.DSMT4" ShapeID="_x0000_i1432" DrawAspect="Content" ObjectID="_1257581513" r:id="rId211"/>
        </w:object>
      </w:r>
    </w:p>
    <w:p w14:paraId="2E489375" w14:textId="314DB856" w:rsidR="00C478D6" w:rsidRDefault="00C478D6" w:rsidP="000E103A">
      <w:pPr>
        <w:tabs>
          <w:tab w:val="left" w:pos="720"/>
        </w:tabs>
        <w:jc w:val="both"/>
      </w:pPr>
      <w:r>
        <w:tab/>
      </w:r>
      <w:r>
        <w:tab/>
        <w:t xml:space="preserve">b) </w:t>
      </w:r>
      <w:r w:rsidR="00DB7160" w:rsidRPr="00DB7160">
        <w:rPr>
          <w:position w:val="-16"/>
        </w:rPr>
        <w:object w:dxaOrig="2740" w:dyaOrig="460" w14:anchorId="3B0EA0DC">
          <v:shape id="_x0000_i1436" type="#_x0000_t75" style="width:136.85pt;height:23pt" o:ole="">
            <v:imagedata r:id="rId212" o:title=""/>
          </v:shape>
          <o:OLEObject Type="Embed" ProgID="Equation.DSMT4" ShapeID="_x0000_i1436" DrawAspect="Content" ObjectID="_1257581514" r:id="rId213"/>
        </w:object>
      </w:r>
    </w:p>
    <w:p w14:paraId="30EFF8EA" w14:textId="38B7826E" w:rsidR="00DB7160" w:rsidRPr="002F2409" w:rsidRDefault="00DB7160" w:rsidP="000E103A">
      <w:pPr>
        <w:tabs>
          <w:tab w:val="left" w:pos="720"/>
        </w:tabs>
        <w:jc w:val="both"/>
      </w:pPr>
      <w:r>
        <w:tab/>
      </w:r>
      <w:r>
        <w:tab/>
        <w:t xml:space="preserve">c) </w:t>
      </w:r>
      <w:r w:rsidRPr="00DB7160">
        <w:rPr>
          <w:position w:val="-16"/>
        </w:rPr>
        <w:object w:dxaOrig="3440" w:dyaOrig="460" w14:anchorId="1FB9DF48">
          <v:shape id="_x0000_i1441" type="#_x0000_t75" style="width:172.1pt;height:23pt" o:ole="">
            <v:imagedata r:id="rId214" o:title=""/>
          </v:shape>
          <o:OLEObject Type="Embed" ProgID="Equation.DSMT4" ShapeID="_x0000_i1441" DrawAspect="Content" ObjectID="_1257581515" r:id="rId215"/>
        </w:object>
      </w:r>
    </w:p>
    <w:p w14:paraId="799027B0" w14:textId="77777777" w:rsidR="000E103A" w:rsidRPr="002F2409" w:rsidRDefault="000E103A" w:rsidP="000E103A">
      <w:pPr>
        <w:tabs>
          <w:tab w:val="left" w:pos="720"/>
        </w:tabs>
        <w:jc w:val="both"/>
      </w:pPr>
    </w:p>
    <w:p w14:paraId="05C9BAF9" w14:textId="77777777" w:rsidR="00DB7160" w:rsidRDefault="00DB7160">
      <w:r w:rsidRPr="00DB7160">
        <w:rPr>
          <w:u w:val="single"/>
        </w:rPr>
        <w:t>Exercice 8 </w:t>
      </w:r>
      <w:r>
        <w:t xml:space="preserve">: Dans l’espace, on considère les trois points </w:t>
      </w:r>
      <w:proofErr w:type="gramStart"/>
      <w:r>
        <w:t>A(</w:t>
      </w:r>
      <w:proofErr w:type="gramEnd"/>
      <w:r>
        <w:t>3 ; 2 ; 4) ; B(-6 ; 2 ; 1) et C(-7 ; 1 ; 0 ).</w:t>
      </w:r>
    </w:p>
    <w:p w14:paraId="327B7A1D" w14:textId="6FB9E794" w:rsidR="00205187" w:rsidRDefault="00DB7160" w:rsidP="00DB7160">
      <w:pPr>
        <w:pStyle w:val="Paragraphedeliste"/>
        <w:numPr>
          <w:ilvl w:val="0"/>
          <w:numId w:val="33"/>
        </w:numPr>
      </w:pPr>
      <w:r>
        <w:t xml:space="preserve">Montrer que les points A, B et C </w:t>
      </w:r>
      <w:proofErr w:type="gramStart"/>
      <w:r>
        <w:t>forment</w:t>
      </w:r>
      <w:proofErr w:type="gramEnd"/>
      <w:r>
        <w:t xml:space="preserve"> un plan de l’espace. </w:t>
      </w:r>
    </w:p>
    <w:p w14:paraId="3DDE8930" w14:textId="73BC4EB3" w:rsidR="007B2765" w:rsidRDefault="00DB7160" w:rsidP="007B2765">
      <w:pPr>
        <w:pStyle w:val="Paragraphedeliste"/>
        <w:numPr>
          <w:ilvl w:val="0"/>
          <w:numId w:val="33"/>
        </w:numPr>
      </w:pPr>
      <w:r>
        <w:t>Déterminer l’équation du plan (ABC).</w:t>
      </w:r>
      <w:r w:rsidR="007B2765">
        <w:t xml:space="preserve"> </w:t>
      </w:r>
      <w:proofErr w:type="gramStart"/>
      <w:r w:rsidR="007B2765">
        <w:t>( 2</w:t>
      </w:r>
      <w:proofErr w:type="gramEnd"/>
      <w:r w:rsidR="007B2765">
        <w:t xml:space="preserve"> méthodes)</w:t>
      </w:r>
    </w:p>
    <w:p w14:paraId="1A240C29" w14:textId="77BC02E7" w:rsidR="007B2765" w:rsidRDefault="007B2765" w:rsidP="007B2765">
      <w:pPr>
        <w:pStyle w:val="Paragraphedeliste"/>
        <w:numPr>
          <w:ilvl w:val="0"/>
          <w:numId w:val="33"/>
        </w:numPr>
      </w:pPr>
      <w:r>
        <w:t>Soit le point E (3 ; 2 ; 1). Déterminer les coordonnées du point H projeté orthogonal de E sur le plan (ABC).</w:t>
      </w:r>
    </w:p>
    <w:p w14:paraId="7EA9E0DE" w14:textId="5B02CDEC" w:rsidR="00DB7160" w:rsidRPr="002F2409" w:rsidRDefault="007B2765" w:rsidP="007B2765">
      <w:pPr>
        <w:ind w:left="360"/>
      </w:pPr>
      <w:r>
        <w:t xml:space="preserve"> </w:t>
      </w:r>
    </w:p>
    <w:p w14:paraId="460869D9" w14:textId="6258FC61" w:rsidR="00205187" w:rsidRPr="002F2409" w:rsidRDefault="00DB7160">
      <w:r>
        <w:rPr>
          <w:b/>
          <w:bCs/>
          <w:color w:val="FF0000"/>
        </w:rPr>
        <w:t>IV</w:t>
      </w:r>
      <w:r w:rsidR="00205187" w:rsidRPr="002F2409">
        <w:rPr>
          <w:b/>
          <w:bCs/>
          <w:color w:val="FF0000"/>
        </w:rPr>
        <w:t xml:space="preserve"> – </w:t>
      </w:r>
      <w:r w:rsidR="00205187" w:rsidRPr="002F2409">
        <w:rPr>
          <w:b/>
          <w:bCs/>
          <w:color w:val="FF0000"/>
          <w:u w:val="single"/>
        </w:rPr>
        <w:t>Distance d'u</w:t>
      </w:r>
      <w:r>
        <w:rPr>
          <w:b/>
          <w:bCs/>
          <w:color w:val="FF0000"/>
          <w:u w:val="single"/>
        </w:rPr>
        <w:t>n point à une droite</w:t>
      </w:r>
      <w:r w:rsidR="00205187" w:rsidRPr="002F2409">
        <w:rPr>
          <w:b/>
          <w:bCs/>
          <w:color w:val="FF0000"/>
          <w:u w:val="single"/>
        </w:rPr>
        <w:t>, à un plan</w:t>
      </w:r>
      <w:r w:rsidR="00205187" w:rsidRPr="002F2409">
        <w:rPr>
          <w:b/>
          <w:bCs/>
          <w:color w:val="FF0000"/>
        </w:rPr>
        <w:t xml:space="preserve"> </w:t>
      </w:r>
    </w:p>
    <w:p w14:paraId="4BD19654" w14:textId="77777777" w:rsidR="00205187" w:rsidRPr="002F2409" w:rsidRDefault="00205187">
      <w:pPr>
        <w:jc w:val="both"/>
      </w:pPr>
    </w:p>
    <w:p w14:paraId="4280EEF4" w14:textId="02C849BD" w:rsidR="00205187" w:rsidRPr="002F2409" w:rsidRDefault="00205187" w:rsidP="007B2765">
      <w:pPr>
        <w:numPr>
          <w:ilvl w:val="1"/>
          <w:numId w:val="19"/>
        </w:numPr>
        <w:tabs>
          <w:tab w:val="clear" w:pos="1440"/>
          <w:tab w:val="left" w:pos="720"/>
          <w:tab w:val="num" w:pos="900"/>
        </w:tabs>
        <w:ind w:left="720"/>
      </w:pPr>
      <w:r w:rsidRPr="002F2409">
        <w:rPr>
          <w:color w:val="0000FF"/>
          <w:u w:val="single"/>
        </w:rPr>
        <w:t>Définition</w:t>
      </w:r>
      <w:r w:rsidRPr="002F2409">
        <w:rPr>
          <w:color w:val="0000FF"/>
        </w:rPr>
        <w:t> :</w:t>
      </w:r>
      <w:r w:rsidR="007B2765">
        <w:rPr>
          <w:color w:val="0000FF"/>
        </w:rPr>
        <w:t xml:space="preserve"> </w:t>
      </w:r>
      <w:r w:rsidRPr="002F2409">
        <w:t>So</w:t>
      </w:r>
      <w:r w:rsidR="00C130A0" w:rsidRPr="002F2409">
        <w:t>ient (d) une droite du plan et A</w:t>
      </w:r>
      <w:r w:rsidRPr="002F2409">
        <w:t xml:space="preserve"> un point quelconque du plan. On appelle </w:t>
      </w:r>
      <w:r w:rsidRPr="007B2765">
        <w:rPr>
          <w:b/>
        </w:rPr>
        <w:t xml:space="preserve">distance du point </w:t>
      </w:r>
      <w:r w:rsidR="00C130A0" w:rsidRPr="007B2765">
        <w:rPr>
          <w:b/>
        </w:rPr>
        <w:t>A</w:t>
      </w:r>
      <w:r w:rsidRPr="007B2765">
        <w:rPr>
          <w:b/>
        </w:rPr>
        <w:t xml:space="preserve"> à la droite </w:t>
      </w:r>
      <w:r w:rsidR="00CC734C" w:rsidRPr="007B2765">
        <w:rPr>
          <w:b/>
        </w:rPr>
        <w:t>(</w:t>
      </w:r>
      <w:r w:rsidRPr="007B2765">
        <w:rPr>
          <w:b/>
        </w:rPr>
        <w:t>d</w:t>
      </w:r>
      <w:r w:rsidR="00CC734C" w:rsidRPr="002F2409">
        <w:t xml:space="preserve">) </w:t>
      </w:r>
      <w:r w:rsidR="00C130A0" w:rsidRPr="002F2409">
        <w:t>la distance A</w:t>
      </w:r>
      <w:r w:rsidRPr="002F2409">
        <w:t xml:space="preserve">H où H est le projeté </w:t>
      </w:r>
      <w:r w:rsidR="00C130A0" w:rsidRPr="002F2409">
        <w:t>orthogonal de A</w:t>
      </w:r>
      <w:r w:rsidRPr="002F2409">
        <w:t xml:space="preserve"> sur </w:t>
      </w:r>
      <w:r w:rsidR="00CC734C" w:rsidRPr="002F2409">
        <w:t>(</w:t>
      </w:r>
      <w:r w:rsidRPr="002F2409">
        <w:t>d</w:t>
      </w:r>
      <w:r w:rsidR="00CC734C" w:rsidRPr="002F2409">
        <w:t>)</w:t>
      </w:r>
      <w:r w:rsidRPr="002F2409">
        <w:t>.</w:t>
      </w:r>
    </w:p>
    <w:p w14:paraId="675BE9B2" w14:textId="77777777" w:rsidR="00205187" w:rsidRPr="002F2409" w:rsidRDefault="00205187">
      <w:r w:rsidRPr="002F2409">
        <w:tab/>
      </w:r>
      <w:r w:rsidRPr="002F2409">
        <w:rPr>
          <w:color w:val="0000FF"/>
          <w:u w:val="single"/>
        </w:rPr>
        <w:t>Propriété</w:t>
      </w:r>
      <w:r w:rsidRPr="002F2409">
        <w:rPr>
          <w:color w:val="0000FF"/>
        </w:rPr>
        <w:t> :</w:t>
      </w:r>
      <w:r w:rsidRPr="002F2409">
        <w:tab/>
      </w:r>
      <w:r w:rsidRPr="002F2409">
        <w:rPr>
          <w:i/>
        </w:rPr>
        <w:t>Le plan est rapporté à un repère orthonormé.</w:t>
      </w:r>
    </w:p>
    <w:p w14:paraId="4C213073" w14:textId="0C42AB38" w:rsidR="00205187" w:rsidRPr="002F2409" w:rsidRDefault="00205187">
      <w:pPr>
        <w:tabs>
          <w:tab w:val="left" w:pos="720"/>
          <w:tab w:val="left" w:pos="1800"/>
        </w:tabs>
        <w:jc w:val="both"/>
      </w:pPr>
      <w:r w:rsidRPr="002F2409">
        <w:t>Soient (d) une droite d’équation</w:t>
      </w:r>
      <w:r w:rsidR="007B2765">
        <w:t xml:space="preserve"> </w:t>
      </w:r>
      <w:proofErr w:type="spellStart"/>
      <w:r w:rsidR="007B2765">
        <w:t>a</w:t>
      </w:r>
      <w:r w:rsidR="007B2765" w:rsidRPr="007B2765">
        <w:rPr>
          <w:i/>
        </w:rPr>
        <w:t>x</w:t>
      </w:r>
      <w:proofErr w:type="spellEnd"/>
      <w:r w:rsidR="007B2765">
        <w:t>+ b</w:t>
      </w:r>
      <w:r w:rsidR="007B2765" w:rsidRPr="007B2765">
        <w:rPr>
          <w:i/>
        </w:rPr>
        <w:t>y</w:t>
      </w:r>
      <w:r w:rsidR="007B2765">
        <w:t xml:space="preserve"> + c = 0</w:t>
      </w:r>
      <w:r w:rsidRPr="002F2409">
        <w:t xml:space="preserve"> avec a et b deux réels non nuls et </w:t>
      </w:r>
      <w:r w:rsidR="007B2765">
        <w:t>A (</w:t>
      </w:r>
      <w:proofErr w:type="spellStart"/>
      <w:r w:rsidR="007B2765" w:rsidRPr="007B2765">
        <w:rPr>
          <w:i/>
        </w:rPr>
        <w:t>x</w:t>
      </w:r>
      <w:r w:rsidR="007B2765" w:rsidRPr="007B2765">
        <w:rPr>
          <w:vertAlign w:val="subscript"/>
        </w:rPr>
        <w:t>A</w:t>
      </w:r>
      <w:proofErr w:type="spellEnd"/>
      <w:r w:rsidR="007B2765">
        <w:t xml:space="preserve"> ; </w:t>
      </w:r>
      <w:proofErr w:type="spellStart"/>
      <w:r w:rsidR="007B2765" w:rsidRPr="007B2765">
        <w:rPr>
          <w:i/>
        </w:rPr>
        <w:t>y</w:t>
      </w:r>
      <w:r w:rsidR="007B2765" w:rsidRPr="007B2765">
        <w:rPr>
          <w:vertAlign w:val="subscript"/>
        </w:rPr>
        <w:t>A</w:t>
      </w:r>
      <w:proofErr w:type="spellEnd"/>
      <w:r w:rsidR="007B2765">
        <w:t>)</w:t>
      </w:r>
      <w:r w:rsidRPr="002F2409">
        <w:t xml:space="preserve"> un point du plan. </w:t>
      </w:r>
      <w:r w:rsidRPr="002F2409">
        <w:tab/>
        <w:t xml:space="preserve">La distance du point A à la droite </w:t>
      </w:r>
      <w:r w:rsidR="00727BC7" w:rsidRPr="002F2409">
        <w:t>(</w:t>
      </w:r>
      <w:r w:rsidRPr="002F2409">
        <w:t>d</w:t>
      </w:r>
      <w:r w:rsidR="00727BC7" w:rsidRPr="002F2409">
        <w:t>)</w:t>
      </w:r>
      <w:r w:rsidRPr="002F2409">
        <w:t xml:space="preserve"> est égale </w:t>
      </w:r>
      <w:proofErr w:type="gramStart"/>
      <w:r w:rsidRPr="002F2409">
        <w:t xml:space="preserve">à </w:t>
      </w:r>
      <w:proofErr w:type="gramEnd"/>
      <w:r w:rsidRPr="002F2409">
        <w:rPr>
          <w:position w:val="-30"/>
        </w:rPr>
        <w:object w:dxaOrig="1520" w:dyaOrig="720" w14:anchorId="70853106">
          <v:shape id="_x0000_i1112" type="#_x0000_t75" style="width:76.1pt;height:36.25pt" o:ole="">
            <v:imagedata r:id="rId216" o:title=""/>
          </v:shape>
          <o:OLEObject Type="Embed" ProgID="Equation.DSMT4" ShapeID="_x0000_i1112" DrawAspect="Content" ObjectID="_1257581516"/>
        </w:object>
      </w:r>
      <w:r w:rsidRPr="002F2409">
        <w:t>.</w:t>
      </w:r>
    </w:p>
    <w:p w14:paraId="2B910228" w14:textId="77777777" w:rsidR="007B2765" w:rsidRDefault="00205187" w:rsidP="007B2765">
      <w:pPr>
        <w:tabs>
          <w:tab w:val="left" w:pos="720"/>
          <w:tab w:val="left" w:pos="1800"/>
          <w:tab w:val="left" w:pos="2340"/>
        </w:tabs>
        <w:ind w:left="720" w:hanging="720"/>
        <w:jc w:val="both"/>
      </w:pPr>
      <w:r w:rsidRPr="002F2409">
        <w:rPr>
          <w:u w:val="single"/>
        </w:rPr>
        <w:t>Exercice</w:t>
      </w:r>
      <w:r w:rsidR="00DB7160">
        <w:rPr>
          <w:u w:val="single"/>
        </w:rPr>
        <w:t xml:space="preserve"> 9</w:t>
      </w:r>
      <w:r w:rsidRPr="002F2409">
        <w:t xml:space="preserve"> : Dans un repère orthonormé, on donne la droite </w:t>
      </w:r>
      <w:r w:rsidR="00355ACF" w:rsidRPr="002F2409">
        <w:t>(</w:t>
      </w:r>
      <w:r w:rsidRPr="002F2409">
        <w:t>d</w:t>
      </w:r>
      <w:r w:rsidR="00355ACF" w:rsidRPr="002F2409">
        <w:t>)</w:t>
      </w:r>
      <w:r w:rsidRPr="002F2409">
        <w:t xml:space="preserve"> d’équation</w:t>
      </w:r>
      <w:r w:rsidR="007B2765">
        <w:t xml:space="preserve"> 3x- 4y</w:t>
      </w:r>
      <w:r w:rsidRPr="002F2409">
        <w:t xml:space="preserve"> </w:t>
      </w:r>
      <w:r w:rsidR="007B2765">
        <w:t xml:space="preserve">+ 7 =0 </w:t>
      </w:r>
      <w:r w:rsidRPr="002F2409">
        <w:t xml:space="preserve"> et le </w:t>
      </w:r>
    </w:p>
    <w:p w14:paraId="01643EF2" w14:textId="6CBDCEE7" w:rsidR="00205187" w:rsidRPr="002F2409" w:rsidRDefault="00205187" w:rsidP="007B2765">
      <w:pPr>
        <w:tabs>
          <w:tab w:val="left" w:pos="720"/>
          <w:tab w:val="left" w:pos="1800"/>
          <w:tab w:val="left" w:pos="2340"/>
        </w:tabs>
        <w:ind w:left="720" w:hanging="720"/>
        <w:jc w:val="both"/>
      </w:pPr>
      <w:proofErr w:type="gramStart"/>
      <w:r w:rsidRPr="002F2409">
        <w:t>point</w:t>
      </w:r>
      <w:proofErr w:type="gramEnd"/>
      <w:r w:rsidRPr="002F2409">
        <w:t xml:space="preserve"> </w:t>
      </w:r>
      <w:r w:rsidR="007B2765">
        <w:t xml:space="preserve">A (-2 ; 1). </w:t>
      </w:r>
      <w:r w:rsidRPr="002F2409">
        <w:t xml:space="preserve">Déterminer la distance de A à la droite </w:t>
      </w:r>
      <w:r w:rsidR="00355ACF" w:rsidRPr="002F2409">
        <w:t>(</w:t>
      </w:r>
      <w:r w:rsidRPr="002F2409">
        <w:t>d</w:t>
      </w:r>
      <w:r w:rsidR="00355ACF" w:rsidRPr="002F2409">
        <w:t>)</w:t>
      </w:r>
      <w:r w:rsidRPr="002F2409">
        <w:t>.</w:t>
      </w:r>
    </w:p>
    <w:p w14:paraId="7DCF8A80" w14:textId="77777777" w:rsidR="00205187" w:rsidRPr="002F2409" w:rsidRDefault="00205187">
      <w:pPr>
        <w:tabs>
          <w:tab w:val="left" w:pos="720"/>
          <w:tab w:val="left" w:pos="1800"/>
        </w:tabs>
        <w:jc w:val="both"/>
      </w:pPr>
    </w:p>
    <w:p w14:paraId="2A1BCA19" w14:textId="77777777" w:rsidR="00205187" w:rsidRPr="002F2409" w:rsidRDefault="00205187">
      <w:pPr>
        <w:numPr>
          <w:ilvl w:val="1"/>
          <w:numId w:val="19"/>
        </w:numPr>
        <w:tabs>
          <w:tab w:val="clear" w:pos="1440"/>
          <w:tab w:val="left" w:pos="720"/>
          <w:tab w:val="num" w:pos="900"/>
        </w:tabs>
        <w:ind w:left="720"/>
        <w:jc w:val="both"/>
      </w:pPr>
      <w:r w:rsidRPr="002F2409">
        <w:rPr>
          <w:b/>
          <w:bCs/>
          <w:color w:val="008000"/>
          <w:u w:val="single"/>
        </w:rPr>
        <w:t>Distance d’un point à un plan</w:t>
      </w:r>
    </w:p>
    <w:p w14:paraId="0724D769" w14:textId="77777777" w:rsidR="00205187" w:rsidRPr="002F2409" w:rsidRDefault="00205187">
      <w:pPr>
        <w:ind w:left="360"/>
        <w:jc w:val="both"/>
      </w:pPr>
    </w:p>
    <w:p w14:paraId="2B687EB5" w14:textId="29BCFD03" w:rsidR="00205187" w:rsidRPr="002F2409" w:rsidRDefault="00C130A0">
      <w:pPr>
        <w:tabs>
          <w:tab w:val="left" w:pos="180"/>
          <w:tab w:val="left" w:pos="2340"/>
          <w:tab w:val="left" w:pos="2700"/>
        </w:tabs>
        <w:jc w:val="both"/>
      </w:pPr>
      <w:r w:rsidRPr="002F2409">
        <w:t>Soient M</w:t>
      </w:r>
      <w:r w:rsidR="00205187" w:rsidRPr="002F2409">
        <w:t xml:space="preserve"> un point de l’espace, un vecteur non </w:t>
      </w:r>
      <w:r w:rsidRPr="002F2409">
        <w:t xml:space="preserve">nul </w:t>
      </w:r>
      <w:r w:rsidR="007B2765">
        <w:rPr>
          <w:position w:val="-4"/>
        </w:rPr>
        <w:object w:dxaOrig="200" w:dyaOrig="320" w14:anchorId="05E49F7F">
          <v:shape id="_x0000_i1447" type="#_x0000_t75" style="width:10.2pt;height:15.85pt" o:ole="">
            <v:imagedata r:id="rId218" o:title=""/>
          </v:shape>
          <o:OLEObject Type="Embed" ProgID="Equation.DSMT4" ShapeID="_x0000_i1447" DrawAspect="Content" ObjectID="_1257581517" r:id="rId219"/>
        </w:object>
      </w:r>
      <w:r w:rsidRPr="002F2409">
        <w:t>et (P) le plan passant par M</w:t>
      </w:r>
      <w:r w:rsidR="00205187" w:rsidRPr="002F2409">
        <w:t xml:space="preserve"> et de vecteur normal</w:t>
      </w:r>
      <w:r w:rsidR="007B2765">
        <w:rPr>
          <w:position w:val="-4"/>
        </w:rPr>
        <w:object w:dxaOrig="200" w:dyaOrig="320" w14:anchorId="37EF0C16">
          <v:shape id="_x0000_i1448" type="#_x0000_t75" style="width:10.2pt;height:15.85pt" o:ole="">
            <v:imagedata r:id="rId220" o:title=""/>
          </v:shape>
          <o:OLEObject Type="Embed" ProgID="Equation.DSMT4" ShapeID="_x0000_i1448" DrawAspect="Content" ObjectID="_1257581518" r:id="rId221"/>
        </w:object>
      </w:r>
      <w:r w:rsidR="00205187" w:rsidRPr="002F2409">
        <w:t>.</w:t>
      </w:r>
    </w:p>
    <w:p w14:paraId="62D1BBFF" w14:textId="6CB14836" w:rsidR="00205187" w:rsidRPr="002F2409" w:rsidRDefault="00C130A0">
      <w:pPr>
        <w:tabs>
          <w:tab w:val="left" w:pos="180"/>
          <w:tab w:val="left" w:pos="2340"/>
        </w:tabs>
        <w:jc w:val="both"/>
      </w:pPr>
      <w:r w:rsidRPr="002F2409">
        <w:t>Pour un point quelconque A</w:t>
      </w:r>
      <w:r w:rsidR="00205187" w:rsidRPr="002F2409">
        <w:t xml:space="preserve"> de l’espace dont on note H le projeté orthogonal</w:t>
      </w:r>
      <w:r w:rsidRPr="002F2409">
        <w:t xml:space="preserve"> sur le plan (P),  la distance A</w:t>
      </w:r>
      <w:r w:rsidR="00205187" w:rsidRPr="002F2409">
        <w:t>H est égale à </w:t>
      </w:r>
      <w:proofErr w:type="gramStart"/>
      <w:r w:rsidR="00205187" w:rsidRPr="002F2409">
        <w:t>:</w:t>
      </w:r>
      <w:r w:rsidR="007B2765">
        <w:t xml:space="preserve">  AH</w:t>
      </w:r>
      <w:proofErr w:type="gramEnd"/>
      <w:r w:rsidR="007B2765">
        <w:t xml:space="preserve"> = </w:t>
      </w:r>
      <w:r w:rsidR="00C15ADD" w:rsidRPr="00C15ADD">
        <w:rPr>
          <w:position w:val="-36"/>
        </w:rPr>
        <w:object w:dxaOrig="900" w:dyaOrig="860" w14:anchorId="682C200C">
          <v:shape id="_x0000_i1453" type="#_x0000_t75" style="width:44.95pt;height:42.9pt" o:ole="">
            <v:imagedata r:id="rId222" o:title=""/>
          </v:shape>
          <o:OLEObject Type="Embed" ProgID="Equation.DSMT4" ShapeID="_x0000_i1453" DrawAspect="Content" ObjectID="_1257581519" r:id="rId223"/>
        </w:object>
      </w:r>
    </w:p>
    <w:p w14:paraId="2326021A" w14:textId="77777777" w:rsidR="00205187" w:rsidRPr="002F2409" w:rsidRDefault="00205187">
      <w:pPr>
        <w:tabs>
          <w:tab w:val="left" w:pos="180"/>
          <w:tab w:val="left" w:pos="2340"/>
        </w:tabs>
      </w:pPr>
    </w:p>
    <w:p w14:paraId="042B5878" w14:textId="7402F172" w:rsidR="00205187" w:rsidRPr="002F2409" w:rsidRDefault="00205187">
      <w:pPr>
        <w:tabs>
          <w:tab w:val="left" w:pos="180"/>
          <w:tab w:val="left" w:pos="2340"/>
        </w:tabs>
        <w:jc w:val="both"/>
      </w:pPr>
      <w:r w:rsidRPr="002F2409">
        <w:t>Dans un repère orthonormal ; soient (P) le plan d’équation</w:t>
      </w:r>
      <w:r w:rsidR="00C15ADD">
        <w:t xml:space="preserve"> </w:t>
      </w:r>
      <w:proofErr w:type="spellStart"/>
      <w:r w:rsidR="00C15ADD" w:rsidRPr="00C478D6">
        <w:t>a</w:t>
      </w:r>
      <w:r w:rsidR="00C15ADD" w:rsidRPr="00C478D6">
        <w:rPr>
          <w:i/>
        </w:rPr>
        <w:t>x</w:t>
      </w:r>
      <w:proofErr w:type="spellEnd"/>
      <w:r w:rsidR="00C15ADD" w:rsidRPr="00C478D6">
        <w:t xml:space="preserve"> + b</w:t>
      </w:r>
      <w:r w:rsidR="00C15ADD" w:rsidRPr="00C478D6">
        <w:rPr>
          <w:i/>
        </w:rPr>
        <w:t xml:space="preserve">y </w:t>
      </w:r>
      <w:r w:rsidR="00C15ADD" w:rsidRPr="00C478D6">
        <w:t>+ c</w:t>
      </w:r>
      <w:r w:rsidR="00C15ADD" w:rsidRPr="00C478D6">
        <w:rPr>
          <w:i/>
        </w:rPr>
        <w:t>z</w:t>
      </w:r>
      <w:r w:rsidR="00C15ADD" w:rsidRPr="00C478D6">
        <w:t xml:space="preserve"> + d = 0</w:t>
      </w:r>
      <w:r w:rsidR="00C15ADD" w:rsidRPr="00C478D6">
        <w:rPr>
          <w:bCs/>
        </w:rPr>
        <w:t xml:space="preserve"> </w:t>
      </w:r>
      <w:r w:rsidR="00C15ADD">
        <w:t xml:space="preserve"> </w:t>
      </w:r>
      <w:r w:rsidRPr="002F2409">
        <w:rPr>
          <w:bCs/>
        </w:rPr>
        <w:t xml:space="preserve"> et </w:t>
      </w:r>
      <w:r w:rsidR="00C130A0" w:rsidRPr="002F2409">
        <w:rPr>
          <w:b/>
          <w:position w:val="-14"/>
        </w:rPr>
        <w:object w:dxaOrig="1440" w:dyaOrig="400" w14:anchorId="579FD394">
          <v:shape id="_x0000_i1128" type="#_x0000_t75" style="width:1in;height:19.9pt" o:ole="" fillcolor="window">
            <v:imagedata r:id="rId224" o:title=""/>
          </v:shape>
          <o:OLEObject Type="Embed" ProgID="Equation.DSMT4" ShapeID="_x0000_i1128" DrawAspect="Content" ObjectID="_1257581520"/>
        </w:object>
      </w:r>
      <w:r w:rsidRPr="002F2409">
        <w:rPr>
          <w:bCs/>
        </w:rPr>
        <w:t xml:space="preserve"> un point de l’espace. </w:t>
      </w:r>
      <w:r w:rsidR="00C130A0" w:rsidRPr="002F2409">
        <w:t xml:space="preserve"> </w:t>
      </w:r>
      <w:proofErr w:type="gramStart"/>
      <w:r w:rsidR="00C130A0" w:rsidRPr="002F2409">
        <w:t>la</w:t>
      </w:r>
      <w:proofErr w:type="gramEnd"/>
      <w:r w:rsidR="00C130A0" w:rsidRPr="002F2409">
        <w:t xml:space="preserve"> distance de A</w:t>
      </w:r>
      <w:r w:rsidRPr="002F2409">
        <w:t xml:space="preserve"> à (P) est égale à  </w:t>
      </w:r>
      <w:r w:rsidR="00C130A0" w:rsidRPr="002F2409">
        <w:rPr>
          <w:position w:val="-38"/>
        </w:rPr>
        <w:object w:dxaOrig="2439" w:dyaOrig="820" w14:anchorId="2984C097">
          <v:shape id="_x0000_i1129" type="#_x0000_t75" style="width:122.05pt;height:40.85pt" o:ole="">
            <v:imagedata r:id="rId226" o:title=""/>
          </v:shape>
          <o:OLEObject Type="Embed" ProgID="Equation.DSMT4" ShapeID="_x0000_i1129" DrawAspect="Content" ObjectID="_1257581521"/>
        </w:object>
      </w:r>
      <w:r w:rsidRPr="002F2409">
        <w:t>.</w:t>
      </w:r>
    </w:p>
    <w:p w14:paraId="0DEDAFD7" w14:textId="2FF595BB" w:rsidR="00205187" w:rsidRDefault="00205187">
      <w:pPr>
        <w:tabs>
          <w:tab w:val="left" w:pos="180"/>
          <w:tab w:val="left" w:pos="2340"/>
        </w:tabs>
        <w:jc w:val="both"/>
      </w:pPr>
      <w:r w:rsidRPr="002F2409">
        <w:rPr>
          <w:u w:val="single"/>
        </w:rPr>
        <w:t>Exercice</w:t>
      </w:r>
      <w:r w:rsidR="00C15ADD">
        <w:rPr>
          <w:u w:val="single"/>
        </w:rPr>
        <w:t xml:space="preserve"> 10</w:t>
      </w:r>
      <w:r w:rsidRPr="002F2409">
        <w:t xml:space="preserve"> : Calculer la distance du point</w:t>
      </w:r>
      <w:r w:rsidR="00C15ADD">
        <w:t xml:space="preserve"> A (5 ; 2 ; -3)</w:t>
      </w:r>
      <w:r w:rsidRPr="002F2409">
        <w:t xml:space="preserve"> au plan (P) d’équation : </w:t>
      </w:r>
      <w:r w:rsidR="00C15ADD" w:rsidRPr="00C15ADD">
        <w:rPr>
          <w:i/>
        </w:rPr>
        <w:t>x</w:t>
      </w:r>
      <w:r w:rsidR="00C15ADD">
        <w:t xml:space="preserve"> + 4</w:t>
      </w:r>
      <w:r w:rsidR="00C15ADD" w:rsidRPr="00C15ADD">
        <w:rPr>
          <w:i/>
        </w:rPr>
        <w:t>y</w:t>
      </w:r>
      <w:r w:rsidR="00C15ADD">
        <w:t xml:space="preserve"> + 8</w:t>
      </w:r>
      <w:r w:rsidR="00C15ADD" w:rsidRPr="00C15ADD">
        <w:rPr>
          <w:i/>
        </w:rPr>
        <w:t>z</w:t>
      </w:r>
      <w:r w:rsidR="00C15ADD">
        <w:t xml:space="preserve"> + 2 = 0</w:t>
      </w:r>
      <w:r w:rsidRPr="002F2409">
        <w:t>.</w:t>
      </w:r>
    </w:p>
    <w:p w14:paraId="7B7DEF63" w14:textId="77777777" w:rsidR="00C15ADD" w:rsidRDefault="00C15ADD">
      <w:pPr>
        <w:tabs>
          <w:tab w:val="left" w:pos="180"/>
          <w:tab w:val="left" w:pos="2340"/>
        </w:tabs>
        <w:jc w:val="both"/>
      </w:pPr>
    </w:p>
    <w:p w14:paraId="29559B9B" w14:textId="77777777" w:rsidR="00C15ADD" w:rsidRPr="002F2409" w:rsidRDefault="00C15ADD">
      <w:pPr>
        <w:tabs>
          <w:tab w:val="left" w:pos="180"/>
          <w:tab w:val="left" w:pos="2340"/>
        </w:tabs>
        <w:jc w:val="both"/>
      </w:pPr>
    </w:p>
    <w:p w14:paraId="727F8014" w14:textId="77777777" w:rsidR="00205187" w:rsidRPr="002F2409" w:rsidRDefault="00205187">
      <w:pPr>
        <w:tabs>
          <w:tab w:val="left" w:pos="180"/>
          <w:tab w:val="left" w:pos="2340"/>
        </w:tabs>
        <w:jc w:val="both"/>
      </w:pPr>
    </w:p>
    <w:p w14:paraId="540E36D3" w14:textId="543F5FDA" w:rsidR="00205187" w:rsidRPr="002F2409" w:rsidRDefault="00205187">
      <w:pPr>
        <w:tabs>
          <w:tab w:val="left" w:pos="180"/>
          <w:tab w:val="left" w:pos="2340"/>
        </w:tabs>
        <w:jc w:val="both"/>
      </w:pPr>
      <w:r w:rsidRPr="002F2409">
        <w:rPr>
          <w:b/>
          <w:bCs/>
          <w:color w:val="FF0000"/>
        </w:rPr>
        <w:t xml:space="preserve">V – </w:t>
      </w:r>
      <w:r w:rsidRPr="002F2409">
        <w:rPr>
          <w:b/>
          <w:bCs/>
          <w:color w:val="FF0000"/>
          <w:u w:val="single"/>
        </w:rPr>
        <w:t>Cercle et sphère</w:t>
      </w:r>
    </w:p>
    <w:p w14:paraId="405A204F" w14:textId="77777777" w:rsidR="00205187" w:rsidRPr="002F2409" w:rsidRDefault="00205187">
      <w:pPr>
        <w:tabs>
          <w:tab w:val="left" w:pos="720"/>
        </w:tabs>
        <w:ind w:left="360"/>
        <w:jc w:val="both"/>
      </w:pPr>
    </w:p>
    <w:p w14:paraId="5C964081" w14:textId="132DD0DD" w:rsidR="00205187" w:rsidRPr="002F2409" w:rsidRDefault="00205187">
      <w:pPr>
        <w:numPr>
          <w:ilvl w:val="0"/>
          <w:numId w:val="27"/>
        </w:numPr>
        <w:jc w:val="both"/>
      </w:pPr>
      <w:r w:rsidRPr="00572F52">
        <w:rPr>
          <w:b/>
          <w:color w:val="008000"/>
          <w:u w:val="single"/>
        </w:rPr>
        <w:t>équations de cercles dans le plan</w:t>
      </w:r>
      <w:r w:rsidRPr="002F2409">
        <w:t xml:space="preserve"> : Le plan es</w:t>
      </w:r>
      <w:r w:rsidR="00572F52">
        <w:t>t</w:t>
      </w:r>
      <w:r w:rsidRPr="002F2409">
        <w:t xml:space="preserve"> rapporté à un repère orthonormal :</w:t>
      </w:r>
    </w:p>
    <w:p w14:paraId="0B356B7C" w14:textId="77777777" w:rsidR="00205187" w:rsidRPr="002F2409" w:rsidRDefault="00205187">
      <w:pPr>
        <w:jc w:val="both"/>
      </w:pPr>
      <w:r w:rsidRPr="002F2409">
        <w:t xml:space="preserve">Le </w:t>
      </w:r>
      <w:r w:rsidRPr="002F2409">
        <w:rPr>
          <w:b/>
        </w:rPr>
        <w:t>cercle</w:t>
      </w:r>
      <w:r w:rsidRPr="002F2409">
        <w:t xml:space="preserve"> de centre I (a ; b) et de rayon R est l’ensemble des points M(x ; y) tels que </w:t>
      </w:r>
      <w:proofErr w:type="gramStart"/>
      <w:r w:rsidRPr="002F2409">
        <w:t xml:space="preserve">: </w:t>
      </w:r>
      <w:r w:rsidRPr="002F2409">
        <w:rPr>
          <w:position w:val="-6"/>
        </w:rPr>
        <w:object w:dxaOrig="960" w:dyaOrig="320" w14:anchorId="1379ED4B">
          <v:shape id="_x0000_i1132" type="#_x0000_t75" style="width:48pt;height:15.85pt" o:ole="">
            <v:imagedata r:id="rId228" o:title=""/>
          </v:shape>
          <o:OLEObject Type="Embed" ProgID="Equation.DSMT4" ShapeID="_x0000_i1132" DrawAspect="Content" ObjectID="_1257581522"/>
        </w:object>
      </w:r>
      <w:r w:rsidRPr="002F2409">
        <w:t>.</w:t>
      </w:r>
      <w:proofErr w:type="gramEnd"/>
      <w:r w:rsidRPr="002F2409">
        <w:t xml:space="preserve"> Une équation de ce cercle </w:t>
      </w:r>
      <w:proofErr w:type="gramStart"/>
      <w:r w:rsidRPr="002F2409">
        <w:t xml:space="preserve">est </w:t>
      </w:r>
      <w:proofErr w:type="gramEnd"/>
      <w:r w:rsidRPr="002F2409">
        <w:rPr>
          <w:position w:val="-14"/>
        </w:rPr>
        <w:object w:dxaOrig="2220" w:dyaOrig="420" w14:anchorId="479120CD">
          <v:shape id="_x0000_i1133" type="#_x0000_t75" style="width:110.8pt;height:20.95pt" o:ole="">
            <v:imagedata r:id="rId230" o:title=""/>
          </v:shape>
          <o:OLEObject Type="Embed" ProgID="Equation.DSMT4" ShapeID="_x0000_i1133" DrawAspect="Content" ObjectID="_1257581523"/>
        </w:object>
      </w:r>
      <w:r w:rsidRPr="002F2409">
        <w:t>.</w:t>
      </w:r>
    </w:p>
    <w:p w14:paraId="1B6926A0" w14:textId="5FB27085" w:rsidR="00205187" w:rsidRPr="002F2409" w:rsidRDefault="00205187">
      <w:pPr>
        <w:tabs>
          <w:tab w:val="left" w:pos="1440"/>
        </w:tabs>
        <w:jc w:val="both"/>
      </w:pPr>
      <w:r w:rsidRPr="002F2409">
        <w:t xml:space="preserve">Le </w:t>
      </w:r>
      <w:r w:rsidRPr="002F2409">
        <w:rPr>
          <w:b/>
        </w:rPr>
        <w:t>cercle</w:t>
      </w:r>
      <w:r w:rsidRPr="002F2409">
        <w:t xml:space="preserve"> de diamètre [AB] est l’ensemble des points M du plan tels que </w:t>
      </w:r>
      <w:proofErr w:type="gramStart"/>
      <w:r w:rsidRPr="002F2409">
        <w:t>:</w:t>
      </w:r>
      <w:r w:rsidR="00572F52" w:rsidRPr="00572F52">
        <w:rPr>
          <w:position w:val="-10"/>
        </w:rPr>
        <w:object w:dxaOrig="1280" w:dyaOrig="380" w14:anchorId="5B938E08">
          <v:shape id="_x0000_i1460" type="#_x0000_t75" style="width:63.85pt;height:18.9pt" o:ole="">
            <v:imagedata r:id="rId232" o:title=""/>
          </v:shape>
          <o:OLEObject Type="Embed" ProgID="Equation.DSMT4" ShapeID="_x0000_i1460" DrawAspect="Content" ObjectID="_1257581524" r:id="rId233"/>
        </w:object>
      </w:r>
      <w:r w:rsidRPr="002F2409">
        <w:t>.</w:t>
      </w:r>
      <w:proofErr w:type="gramEnd"/>
    </w:p>
    <w:p w14:paraId="2BFB92E8" w14:textId="77777777" w:rsidR="00205187" w:rsidRPr="002F2409" w:rsidRDefault="00205187">
      <w:pPr>
        <w:tabs>
          <w:tab w:val="left" w:pos="1440"/>
        </w:tabs>
        <w:jc w:val="both"/>
      </w:pPr>
    </w:p>
    <w:p w14:paraId="58F3E2B8" w14:textId="03BEC74D" w:rsidR="00572F52" w:rsidRPr="00572F52" w:rsidRDefault="00205187" w:rsidP="00572F52">
      <w:pPr>
        <w:pStyle w:val="Paragraphedeliste"/>
        <w:numPr>
          <w:ilvl w:val="0"/>
          <w:numId w:val="27"/>
        </w:numPr>
        <w:tabs>
          <w:tab w:val="left" w:pos="-180"/>
          <w:tab w:val="left" w:pos="1080"/>
        </w:tabs>
        <w:jc w:val="both"/>
        <w:rPr>
          <w:b/>
          <w:color w:val="008000"/>
          <w:u w:val="single"/>
        </w:rPr>
      </w:pPr>
      <w:r w:rsidRPr="00572F52">
        <w:rPr>
          <w:b/>
          <w:color w:val="008000"/>
          <w:u w:val="single"/>
        </w:rPr>
        <w:t xml:space="preserve">Sphère dans un repère orthonormé </w:t>
      </w:r>
      <w:r w:rsidR="00572F52" w:rsidRPr="00517A1D">
        <w:rPr>
          <w:position w:val="-16"/>
        </w:rPr>
        <w:object w:dxaOrig="1480" w:dyaOrig="440" w14:anchorId="5B205DE3">
          <v:shape id="_x0000_i1467" type="#_x0000_t75" style="width:74.05pt;height:21.95pt" o:ole="">
            <v:imagedata r:id="rId234" o:title=""/>
          </v:shape>
          <o:OLEObject Type="Embed" ProgID="Equation.DSMT4" ShapeID="_x0000_i1467" DrawAspect="Content" ObjectID="_1257581525"/>
        </w:object>
      </w:r>
    </w:p>
    <w:p w14:paraId="39F9EEC9" w14:textId="48F095C9" w:rsidR="00205187" w:rsidRPr="002F2409" w:rsidRDefault="00205187" w:rsidP="00572F52">
      <w:pPr>
        <w:tabs>
          <w:tab w:val="left" w:pos="-180"/>
          <w:tab w:val="left" w:pos="1080"/>
        </w:tabs>
        <w:jc w:val="both"/>
      </w:pPr>
      <w:r w:rsidRPr="00572F52">
        <w:rPr>
          <w:color w:val="0000FF"/>
          <w:u w:val="single"/>
        </w:rPr>
        <w:t>Définition</w:t>
      </w:r>
      <w:r w:rsidRPr="00572F52">
        <w:rPr>
          <w:color w:val="0000FF"/>
        </w:rPr>
        <w:t> :</w:t>
      </w:r>
      <w:r w:rsidR="00572F52">
        <w:rPr>
          <w:color w:val="0000FF"/>
        </w:rPr>
        <w:t xml:space="preserve"> </w:t>
      </w:r>
      <w:r w:rsidRPr="002F2409">
        <w:t xml:space="preserve">La </w:t>
      </w:r>
      <w:r w:rsidRPr="00572F52">
        <w:rPr>
          <w:b/>
        </w:rPr>
        <w:t>sphère</w:t>
      </w:r>
      <w:r w:rsidRPr="002F2409">
        <w:t xml:space="preserve"> de centre I (a ; b ; c) et de rayon R est l’ensemble d</w:t>
      </w:r>
      <w:bookmarkStart w:id="0" w:name="_GoBack"/>
      <w:bookmarkEnd w:id="0"/>
      <w:r w:rsidRPr="002F2409">
        <w:t>es points M(x ; y ; z) de l’espace tels que </w:t>
      </w:r>
      <w:proofErr w:type="gramStart"/>
      <w:r w:rsidRPr="002F2409">
        <w:t xml:space="preserve">: </w:t>
      </w:r>
      <w:r w:rsidRPr="002F2409">
        <w:rPr>
          <w:position w:val="-6"/>
        </w:rPr>
        <w:object w:dxaOrig="960" w:dyaOrig="320" w14:anchorId="32E672AB">
          <v:shape id="_x0000_i1136" type="#_x0000_t75" style="width:48pt;height:15.85pt" o:ole="">
            <v:imagedata r:id="rId236" o:title=""/>
          </v:shape>
          <o:OLEObject Type="Embed" ProgID="Equation.DSMT4" ShapeID="_x0000_i1136" DrawAspect="Content" ObjectID="_1257581526"/>
        </w:object>
      </w:r>
      <w:r w:rsidRPr="002F2409">
        <w:t>.</w:t>
      </w:r>
      <w:proofErr w:type="gramEnd"/>
    </w:p>
    <w:p w14:paraId="444A64AB" w14:textId="77777777" w:rsidR="00205187" w:rsidRPr="002F2409" w:rsidRDefault="00205187">
      <w:pPr>
        <w:tabs>
          <w:tab w:val="left" w:pos="-180"/>
          <w:tab w:val="left" w:pos="1080"/>
        </w:tabs>
        <w:jc w:val="both"/>
      </w:pPr>
      <w:r w:rsidRPr="002F2409">
        <w:rPr>
          <w:color w:val="0000FF"/>
          <w:u w:val="single"/>
        </w:rPr>
        <w:t>Propriétés</w:t>
      </w:r>
      <w:r w:rsidRPr="002F2409">
        <w:rPr>
          <w:color w:val="0000FF"/>
        </w:rPr>
        <w:t> </w:t>
      </w:r>
      <w:proofErr w:type="gramStart"/>
      <w:r w:rsidRPr="002F2409">
        <w:rPr>
          <w:color w:val="0000FF"/>
        </w:rPr>
        <w:t>:</w:t>
      </w:r>
      <w:r w:rsidRPr="002F2409">
        <w:t>Une</w:t>
      </w:r>
      <w:proofErr w:type="gramEnd"/>
      <w:r w:rsidRPr="002F2409">
        <w:t xml:space="preserve"> équation de la </w:t>
      </w:r>
      <w:r w:rsidRPr="002F2409">
        <w:rPr>
          <w:b/>
        </w:rPr>
        <w:t>sphère</w:t>
      </w:r>
      <w:r w:rsidRPr="002F2409">
        <w:t xml:space="preserve"> de centre I (a ; b ; c) et de rayon R est :  </w:t>
      </w:r>
      <w:r w:rsidRPr="002F2409">
        <w:rPr>
          <w:position w:val="-14"/>
        </w:rPr>
        <w:object w:dxaOrig="3159" w:dyaOrig="420" w14:anchorId="4DC9CB62">
          <v:shape id="_x0000_i1137" type="#_x0000_t75" style="width:157.8pt;height:20.95pt" o:ole="">
            <v:imagedata r:id="rId238" o:title=""/>
          </v:shape>
          <o:OLEObject Type="Embed" ProgID="Equation.DSMT4" ShapeID="_x0000_i1137" DrawAspect="Content" ObjectID="_1257581527"/>
        </w:object>
      </w:r>
      <w:r w:rsidRPr="002F2409">
        <w:t>.</w:t>
      </w:r>
    </w:p>
    <w:p w14:paraId="7504D12E" w14:textId="52B259CC" w:rsidR="00205187" w:rsidRDefault="00205187">
      <w:pPr>
        <w:tabs>
          <w:tab w:val="left" w:pos="-180"/>
          <w:tab w:val="left" w:pos="1080"/>
        </w:tabs>
        <w:jc w:val="both"/>
        <w:rPr>
          <w:bCs/>
        </w:rPr>
      </w:pPr>
      <w:r w:rsidRPr="002F2409">
        <w:rPr>
          <w:bCs/>
        </w:rPr>
        <w:t xml:space="preserve">La sphère de diamètre [AB] est </w:t>
      </w:r>
      <w:r w:rsidRPr="002F2409">
        <w:t xml:space="preserve">l’ensemble des points </w:t>
      </w:r>
      <w:r w:rsidR="00572F52">
        <w:t>M (</w:t>
      </w:r>
      <w:r w:rsidR="00572F52" w:rsidRPr="00572F52">
        <w:rPr>
          <w:i/>
        </w:rPr>
        <w:t>x</w:t>
      </w:r>
      <w:r w:rsidR="00572F52">
        <w:t xml:space="preserve"> ; </w:t>
      </w:r>
      <w:r w:rsidR="00572F52" w:rsidRPr="00572F52">
        <w:rPr>
          <w:i/>
        </w:rPr>
        <w:t>y</w:t>
      </w:r>
      <w:r w:rsidR="00572F52">
        <w:t xml:space="preserve"> ; </w:t>
      </w:r>
      <w:r w:rsidR="00572F52" w:rsidRPr="00572F52">
        <w:rPr>
          <w:i/>
        </w:rPr>
        <w:t>z</w:t>
      </w:r>
      <w:r w:rsidR="00572F52">
        <w:t xml:space="preserve">) </w:t>
      </w:r>
      <w:r w:rsidRPr="002F2409">
        <w:rPr>
          <w:bCs/>
        </w:rPr>
        <w:t>de l’espace tels que </w:t>
      </w:r>
      <w:proofErr w:type="gramStart"/>
      <w:r w:rsidRPr="002F2409">
        <w:rPr>
          <w:bCs/>
        </w:rPr>
        <w:t xml:space="preserve">: </w:t>
      </w:r>
      <w:r w:rsidR="00572F52" w:rsidRPr="00572F52">
        <w:rPr>
          <w:position w:val="-10"/>
        </w:rPr>
        <w:object w:dxaOrig="1280" w:dyaOrig="380" w14:anchorId="1F4FB945">
          <v:shape id="_x0000_i1468" type="#_x0000_t75" style="width:63.85pt;height:18.9pt" o:ole="">
            <v:imagedata r:id="rId240" o:title=""/>
          </v:shape>
          <o:OLEObject Type="Embed" ProgID="Equation.DSMT4" ShapeID="_x0000_i1468" DrawAspect="Content" ObjectID="_1257581528" r:id="rId241"/>
        </w:object>
      </w:r>
      <w:r w:rsidRPr="002F2409">
        <w:rPr>
          <w:bCs/>
        </w:rPr>
        <w:t>.</w:t>
      </w:r>
      <w:proofErr w:type="gramEnd"/>
    </w:p>
    <w:p w14:paraId="7860E78E" w14:textId="77777777" w:rsidR="00572F52" w:rsidRPr="002F2409" w:rsidRDefault="00572F52">
      <w:pPr>
        <w:tabs>
          <w:tab w:val="left" w:pos="-180"/>
          <w:tab w:val="left" w:pos="1080"/>
        </w:tabs>
        <w:jc w:val="both"/>
      </w:pPr>
    </w:p>
    <w:p w14:paraId="54D9C27A" w14:textId="3FE9EC76" w:rsidR="00205187" w:rsidRPr="002F2409" w:rsidRDefault="00205187">
      <w:pPr>
        <w:tabs>
          <w:tab w:val="left" w:pos="-720"/>
          <w:tab w:val="left" w:pos="-360"/>
          <w:tab w:val="left" w:pos="-180"/>
          <w:tab w:val="left" w:pos="1080"/>
        </w:tabs>
        <w:jc w:val="both"/>
      </w:pPr>
      <w:r w:rsidRPr="002F2409">
        <w:rPr>
          <w:bCs/>
          <w:u w:val="single"/>
        </w:rPr>
        <w:t>Exercice</w:t>
      </w:r>
      <w:r w:rsidR="00572F52">
        <w:rPr>
          <w:bCs/>
          <w:u w:val="single"/>
        </w:rPr>
        <w:t xml:space="preserve"> 11</w:t>
      </w:r>
      <w:r w:rsidRPr="002F2409">
        <w:rPr>
          <w:bCs/>
        </w:rPr>
        <w:t xml:space="preserve"> : </w:t>
      </w:r>
      <w:r w:rsidRPr="002F2409">
        <w:t>Soit</w:t>
      </w:r>
      <w:r w:rsidR="00572F52">
        <w:t xml:space="preserve"> </w:t>
      </w:r>
      <w:r w:rsidR="00572F52" w:rsidRPr="00517A1D">
        <w:rPr>
          <w:position w:val="-16"/>
        </w:rPr>
        <w:object w:dxaOrig="1480" w:dyaOrig="440" w14:anchorId="58B14567">
          <v:shape id="_x0000_i1471" type="#_x0000_t75" style="width:74.05pt;height:21.95pt" o:ole="">
            <v:imagedata r:id="rId242" o:title=""/>
          </v:shape>
          <o:OLEObject Type="Embed" ProgID="Equation.DSMT4" ShapeID="_x0000_i1471" DrawAspect="Content" ObjectID="_1257581529"/>
        </w:object>
      </w:r>
      <w:r w:rsidR="00572F52">
        <w:rPr>
          <w:position w:val="-16"/>
        </w:rPr>
        <w:t xml:space="preserve"> </w:t>
      </w:r>
      <w:r w:rsidRPr="002F2409">
        <w:t xml:space="preserve"> </w:t>
      </w:r>
      <w:r w:rsidR="00572F52">
        <w:t xml:space="preserve">un </w:t>
      </w:r>
      <w:r w:rsidRPr="002F2409">
        <w:t>repère orthonormé de l’espace.</w:t>
      </w:r>
    </w:p>
    <w:p w14:paraId="45F26803" w14:textId="77777777" w:rsidR="00572F52" w:rsidRDefault="00205187">
      <w:pPr>
        <w:tabs>
          <w:tab w:val="left" w:pos="-720"/>
          <w:tab w:val="left" w:pos="-360"/>
          <w:tab w:val="left" w:pos="-180"/>
          <w:tab w:val="left" w:pos="1080"/>
        </w:tabs>
        <w:jc w:val="both"/>
        <w:rPr>
          <w:bCs/>
        </w:rPr>
      </w:pPr>
      <w:r w:rsidRPr="002F2409">
        <w:t>Démontrer que l’ensemble des points</w:t>
      </w:r>
      <w:r w:rsidR="00572F52">
        <w:t xml:space="preserve"> M (</w:t>
      </w:r>
      <w:r w:rsidR="00572F52" w:rsidRPr="00572F52">
        <w:rPr>
          <w:i/>
        </w:rPr>
        <w:t>x</w:t>
      </w:r>
      <w:r w:rsidR="00572F52">
        <w:t xml:space="preserve"> ; </w:t>
      </w:r>
      <w:r w:rsidR="00572F52" w:rsidRPr="00572F52">
        <w:rPr>
          <w:i/>
        </w:rPr>
        <w:t>y</w:t>
      </w:r>
      <w:r w:rsidR="00572F52">
        <w:t xml:space="preserve"> ; </w:t>
      </w:r>
      <w:r w:rsidR="00572F52" w:rsidRPr="00572F52">
        <w:rPr>
          <w:i/>
        </w:rPr>
        <w:t>z</w:t>
      </w:r>
      <w:r w:rsidR="00572F52">
        <w:t xml:space="preserve">) </w:t>
      </w:r>
      <w:r w:rsidRPr="002F2409">
        <w:rPr>
          <w:bCs/>
        </w:rPr>
        <w:t xml:space="preserve">dont les coordonnées vérifient l’équation </w:t>
      </w:r>
    </w:p>
    <w:p w14:paraId="4106AA65" w14:textId="4B9E2626" w:rsidR="00205187" w:rsidRPr="002F2409" w:rsidRDefault="00572F52">
      <w:pPr>
        <w:tabs>
          <w:tab w:val="left" w:pos="-720"/>
          <w:tab w:val="left" w:pos="-360"/>
          <w:tab w:val="left" w:pos="-180"/>
          <w:tab w:val="left" w:pos="1080"/>
        </w:tabs>
        <w:jc w:val="both"/>
      </w:pPr>
      <w:proofErr w:type="gramStart"/>
      <w:r w:rsidRPr="00572F52">
        <w:rPr>
          <w:bCs/>
          <w:i/>
        </w:rPr>
        <w:t>x</w:t>
      </w:r>
      <w:r w:rsidRPr="00572F52">
        <w:rPr>
          <w:bCs/>
          <w:vertAlign w:val="superscript"/>
        </w:rPr>
        <w:t>2</w:t>
      </w:r>
      <w:proofErr w:type="gramEnd"/>
      <w:r>
        <w:rPr>
          <w:bCs/>
        </w:rPr>
        <w:t xml:space="preserve"> + </w:t>
      </w:r>
      <w:r w:rsidRPr="00572F52">
        <w:rPr>
          <w:bCs/>
          <w:i/>
        </w:rPr>
        <w:t>y</w:t>
      </w:r>
      <w:r w:rsidRPr="00572F52">
        <w:rPr>
          <w:bCs/>
          <w:vertAlign w:val="superscript"/>
        </w:rPr>
        <w:t>2</w:t>
      </w:r>
      <w:r>
        <w:rPr>
          <w:bCs/>
        </w:rPr>
        <w:t xml:space="preserve"> + </w:t>
      </w:r>
      <w:r w:rsidRPr="00572F52">
        <w:rPr>
          <w:bCs/>
          <w:i/>
        </w:rPr>
        <w:t>z</w:t>
      </w:r>
      <w:r w:rsidRPr="00572F52">
        <w:rPr>
          <w:bCs/>
          <w:vertAlign w:val="superscript"/>
        </w:rPr>
        <w:t>2</w:t>
      </w:r>
      <w:r>
        <w:rPr>
          <w:bCs/>
        </w:rPr>
        <w:t xml:space="preserve"> - 2</w:t>
      </w:r>
      <w:r w:rsidRPr="00572F52">
        <w:rPr>
          <w:bCs/>
          <w:i/>
        </w:rPr>
        <w:t>x</w:t>
      </w:r>
      <w:r>
        <w:rPr>
          <w:bCs/>
        </w:rPr>
        <w:t xml:space="preserve"> + 4</w:t>
      </w:r>
      <w:r w:rsidRPr="00572F52">
        <w:rPr>
          <w:bCs/>
          <w:i/>
        </w:rPr>
        <w:t>y</w:t>
      </w:r>
      <w:r>
        <w:rPr>
          <w:bCs/>
        </w:rPr>
        <w:t xml:space="preserve"> +2 = 0 </w:t>
      </w:r>
      <w:r w:rsidR="00205187" w:rsidRPr="002F2409">
        <w:rPr>
          <w:bCs/>
        </w:rPr>
        <w:t xml:space="preserve"> est une sphère, dont on déterminera le centre I et le rayon.</w:t>
      </w:r>
    </w:p>
    <w:p w14:paraId="37C3C9FF" w14:textId="2B900E32" w:rsidR="00205187" w:rsidRPr="002F2409" w:rsidRDefault="00205187">
      <w:pPr>
        <w:tabs>
          <w:tab w:val="left" w:pos="-720"/>
          <w:tab w:val="left" w:pos="-360"/>
          <w:tab w:val="left" w:pos="-180"/>
        </w:tabs>
        <w:jc w:val="both"/>
        <w:rPr>
          <w:bCs/>
        </w:rPr>
      </w:pPr>
      <w:r w:rsidRPr="002F2409">
        <w:rPr>
          <w:bCs/>
        </w:rPr>
        <w:t xml:space="preserve">Le plan (P) d’équation </w:t>
      </w:r>
      <w:r w:rsidR="00572F52" w:rsidRPr="00572F52">
        <w:rPr>
          <w:bCs/>
          <w:i/>
        </w:rPr>
        <w:t>x</w:t>
      </w:r>
      <w:r w:rsidR="00572F52">
        <w:rPr>
          <w:bCs/>
        </w:rPr>
        <w:t xml:space="preserve"> -2</w:t>
      </w:r>
      <w:r w:rsidR="00572F52" w:rsidRPr="00572F52">
        <w:rPr>
          <w:bCs/>
          <w:i/>
        </w:rPr>
        <w:t>y</w:t>
      </w:r>
      <w:r w:rsidR="00572F52">
        <w:rPr>
          <w:bCs/>
        </w:rPr>
        <w:t xml:space="preserve"> +2</w:t>
      </w:r>
      <w:r w:rsidR="00572F52" w:rsidRPr="00572F52">
        <w:rPr>
          <w:bCs/>
          <w:i/>
        </w:rPr>
        <w:t>z</w:t>
      </w:r>
      <w:r w:rsidR="00572F52">
        <w:rPr>
          <w:bCs/>
        </w:rPr>
        <w:t xml:space="preserve"> +1 = 0 </w:t>
      </w:r>
      <w:r w:rsidRPr="002F2409">
        <w:rPr>
          <w:bCs/>
        </w:rPr>
        <w:t xml:space="preserve"> est-il sécant à cette sphère ?</w:t>
      </w:r>
    </w:p>
    <w:p w14:paraId="59BCD6ED" w14:textId="77777777" w:rsidR="00205187" w:rsidRPr="002F2409" w:rsidRDefault="00205187">
      <w:pPr>
        <w:tabs>
          <w:tab w:val="left" w:pos="1440"/>
        </w:tabs>
        <w:jc w:val="both"/>
      </w:pPr>
    </w:p>
    <w:p w14:paraId="3C8E236E" w14:textId="77777777" w:rsidR="00205187" w:rsidRPr="002F2409" w:rsidRDefault="00205187">
      <w:pPr>
        <w:tabs>
          <w:tab w:val="left" w:pos="1440"/>
        </w:tabs>
        <w:jc w:val="both"/>
      </w:pPr>
    </w:p>
    <w:p w14:paraId="33F20AEE" w14:textId="1E4D002B" w:rsidR="00205187" w:rsidRPr="002F2409" w:rsidRDefault="00205187">
      <w:pPr>
        <w:rPr>
          <w:b/>
          <w:bCs/>
          <w:color w:val="FF0000"/>
          <w:u w:val="single"/>
        </w:rPr>
      </w:pPr>
      <w:r w:rsidRPr="002F2409">
        <w:rPr>
          <w:b/>
          <w:bCs/>
          <w:color w:val="FF0000"/>
        </w:rPr>
        <w:t>V</w:t>
      </w:r>
      <w:r w:rsidR="00C15ADD">
        <w:rPr>
          <w:b/>
          <w:bCs/>
          <w:color w:val="FF0000"/>
        </w:rPr>
        <w:t>I</w:t>
      </w:r>
      <w:r w:rsidRPr="002F2409">
        <w:rPr>
          <w:b/>
          <w:bCs/>
          <w:color w:val="FF0000"/>
        </w:rPr>
        <w:t xml:space="preserve"> - </w:t>
      </w:r>
      <w:r w:rsidRPr="002F2409">
        <w:rPr>
          <w:b/>
          <w:bCs/>
          <w:color w:val="FF0000"/>
          <w:u w:val="single"/>
        </w:rPr>
        <w:t>Inéquation caractérisant un demi-espace</w:t>
      </w:r>
    </w:p>
    <w:p w14:paraId="679A0960" w14:textId="77777777" w:rsidR="00205187" w:rsidRPr="002F2409" w:rsidRDefault="00205187">
      <w:pPr>
        <w:rPr>
          <w:b/>
          <w:bCs/>
          <w:color w:val="FF0000"/>
          <w:u w:val="single"/>
        </w:rPr>
      </w:pPr>
    </w:p>
    <w:p w14:paraId="1B669B91" w14:textId="5DD2D327" w:rsidR="00205187" w:rsidRPr="002F2409" w:rsidRDefault="00205187">
      <w:pPr>
        <w:tabs>
          <w:tab w:val="left" w:pos="1080"/>
          <w:tab w:val="left" w:pos="2340"/>
        </w:tabs>
        <w:rPr>
          <w:bCs/>
        </w:rPr>
      </w:pPr>
      <w:r w:rsidRPr="002F2409">
        <w:rPr>
          <w:bCs/>
          <w:color w:val="0000FF"/>
          <w:u w:val="single"/>
        </w:rPr>
        <w:t>Définition</w:t>
      </w:r>
      <w:r w:rsidRPr="002F2409">
        <w:rPr>
          <w:bCs/>
          <w:color w:val="0000FF"/>
        </w:rPr>
        <w:t> :</w:t>
      </w:r>
      <w:r w:rsidR="00572F52">
        <w:rPr>
          <w:bCs/>
          <w:color w:val="0000FF"/>
        </w:rPr>
        <w:t xml:space="preserve"> </w:t>
      </w:r>
      <w:r w:rsidRPr="002F2409">
        <w:rPr>
          <w:bCs/>
        </w:rPr>
        <w:t xml:space="preserve">L’ensemble des points </w:t>
      </w:r>
      <w:r w:rsidR="00572F52">
        <w:t>M (</w:t>
      </w:r>
      <w:r w:rsidR="00572F52" w:rsidRPr="00572F52">
        <w:rPr>
          <w:i/>
        </w:rPr>
        <w:t>x</w:t>
      </w:r>
      <w:r w:rsidR="00572F52">
        <w:t xml:space="preserve"> ; </w:t>
      </w:r>
      <w:r w:rsidR="00572F52" w:rsidRPr="00572F52">
        <w:rPr>
          <w:i/>
        </w:rPr>
        <w:t>y</w:t>
      </w:r>
      <w:r w:rsidR="00572F52">
        <w:t xml:space="preserve"> ; </w:t>
      </w:r>
      <w:r w:rsidR="00572F52" w:rsidRPr="00572F52">
        <w:rPr>
          <w:i/>
        </w:rPr>
        <w:t>z</w:t>
      </w:r>
      <w:r w:rsidR="00572F52">
        <w:t xml:space="preserve">) </w:t>
      </w:r>
      <w:r w:rsidRPr="002F2409">
        <w:rPr>
          <w:bCs/>
        </w:rPr>
        <w:t xml:space="preserve">qui vérifient </w:t>
      </w:r>
      <w:r w:rsidR="00572F52">
        <w:rPr>
          <w:bCs/>
        </w:rPr>
        <w:t xml:space="preserve">  </w:t>
      </w:r>
      <w:proofErr w:type="spellStart"/>
      <w:r w:rsidR="00572F52" w:rsidRPr="00C478D6">
        <w:t>a</w:t>
      </w:r>
      <w:r w:rsidR="00572F52" w:rsidRPr="00C478D6">
        <w:rPr>
          <w:i/>
        </w:rPr>
        <w:t>x</w:t>
      </w:r>
      <w:proofErr w:type="spellEnd"/>
      <w:r w:rsidR="00572F52" w:rsidRPr="00C478D6">
        <w:t xml:space="preserve"> + b</w:t>
      </w:r>
      <w:r w:rsidR="00572F52" w:rsidRPr="00C478D6">
        <w:rPr>
          <w:i/>
        </w:rPr>
        <w:t xml:space="preserve">y </w:t>
      </w:r>
      <w:r w:rsidR="00572F52" w:rsidRPr="00C478D6">
        <w:t>+ c</w:t>
      </w:r>
      <w:r w:rsidR="00572F52" w:rsidRPr="00C478D6">
        <w:rPr>
          <w:i/>
        </w:rPr>
        <w:t>z</w:t>
      </w:r>
      <w:r w:rsidR="00572F52">
        <w:t xml:space="preserve"> + d </w:t>
      </w:r>
      <w:r w:rsidRPr="002F2409">
        <w:rPr>
          <w:bCs/>
        </w:rPr>
        <w:t xml:space="preserve"> </w:t>
      </w:r>
      <w:r w:rsidRPr="002F2409">
        <w:rPr>
          <w:bCs/>
          <w:position w:val="-4"/>
        </w:rPr>
        <w:object w:dxaOrig="200" w:dyaOrig="240" w14:anchorId="2180B7DC">
          <v:shape id="_x0000_i1146" type="#_x0000_t75" style="width:10.2pt;height:12.25pt" o:ole="">
            <v:imagedata r:id="rId244" o:title=""/>
          </v:shape>
          <o:OLEObject Type="Embed" ProgID="Equation.DSMT4" ShapeID="_x0000_i1146" DrawAspect="Content" ObjectID="_1257581530"/>
        </w:object>
      </w:r>
      <w:r w:rsidRPr="002F2409">
        <w:t xml:space="preserve"> 0 est un </w:t>
      </w:r>
      <w:r w:rsidRPr="002F2409">
        <w:rPr>
          <w:b/>
        </w:rPr>
        <w:t>demi-espace</w:t>
      </w:r>
      <w:r w:rsidRPr="002F2409">
        <w:t xml:space="preserve"> délimité par le plan (P) d’équation </w:t>
      </w:r>
      <w:proofErr w:type="spellStart"/>
      <w:r w:rsidR="00572F52" w:rsidRPr="00C478D6">
        <w:t>a</w:t>
      </w:r>
      <w:r w:rsidR="00572F52" w:rsidRPr="00C478D6">
        <w:rPr>
          <w:i/>
        </w:rPr>
        <w:t>x</w:t>
      </w:r>
      <w:proofErr w:type="spellEnd"/>
      <w:r w:rsidR="00572F52" w:rsidRPr="00C478D6">
        <w:t xml:space="preserve"> + b</w:t>
      </w:r>
      <w:r w:rsidR="00572F52" w:rsidRPr="00C478D6">
        <w:rPr>
          <w:i/>
        </w:rPr>
        <w:t xml:space="preserve">y </w:t>
      </w:r>
      <w:r w:rsidR="00572F52" w:rsidRPr="00C478D6">
        <w:t>+ c</w:t>
      </w:r>
      <w:r w:rsidR="00572F52" w:rsidRPr="00C478D6">
        <w:rPr>
          <w:i/>
        </w:rPr>
        <w:t>z</w:t>
      </w:r>
      <w:r w:rsidR="00572F52" w:rsidRPr="00C478D6">
        <w:t xml:space="preserve"> + d = 0</w:t>
      </w:r>
      <w:r w:rsidRPr="002F2409">
        <w:rPr>
          <w:bCs/>
        </w:rPr>
        <w:t>, frontière comprise.</w:t>
      </w:r>
    </w:p>
    <w:p w14:paraId="4A6ACE89" w14:textId="68674BC6" w:rsidR="00205187" w:rsidRDefault="00205187">
      <w:pPr>
        <w:tabs>
          <w:tab w:val="left" w:pos="1080"/>
          <w:tab w:val="left" w:pos="2340"/>
        </w:tabs>
        <w:jc w:val="both"/>
        <w:rPr>
          <w:bCs/>
        </w:rPr>
      </w:pPr>
      <w:r w:rsidRPr="002F2409">
        <w:rPr>
          <w:bCs/>
        </w:rPr>
        <w:t>L’autre demi-espace de même frontière (P), frontière comprise, est l’ensemble des points</w:t>
      </w:r>
      <w:r w:rsidR="00572F52">
        <w:rPr>
          <w:bCs/>
        </w:rPr>
        <w:t xml:space="preserve"> </w:t>
      </w:r>
      <w:r w:rsidR="00572F52">
        <w:t>M (</w:t>
      </w:r>
      <w:r w:rsidR="00572F52" w:rsidRPr="00572F52">
        <w:rPr>
          <w:i/>
        </w:rPr>
        <w:t>x</w:t>
      </w:r>
      <w:r w:rsidR="00572F52">
        <w:t xml:space="preserve"> ; </w:t>
      </w:r>
      <w:r w:rsidR="00572F52" w:rsidRPr="00572F52">
        <w:rPr>
          <w:i/>
        </w:rPr>
        <w:t>y</w:t>
      </w:r>
      <w:r w:rsidR="00572F52">
        <w:t xml:space="preserve"> ; </w:t>
      </w:r>
      <w:r w:rsidR="00572F52" w:rsidRPr="00572F52">
        <w:rPr>
          <w:i/>
        </w:rPr>
        <w:t>z</w:t>
      </w:r>
      <w:r w:rsidR="00572F52">
        <w:t xml:space="preserve">) </w:t>
      </w:r>
      <w:r w:rsidRPr="002F2409">
        <w:rPr>
          <w:bCs/>
        </w:rPr>
        <w:t xml:space="preserve">qui vérifient </w:t>
      </w:r>
      <w:r w:rsidR="00572F52">
        <w:rPr>
          <w:bCs/>
        </w:rPr>
        <w:t xml:space="preserve">  </w:t>
      </w:r>
      <w:proofErr w:type="spellStart"/>
      <w:r w:rsidR="00572F52" w:rsidRPr="00C478D6">
        <w:t>a</w:t>
      </w:r>
      <w:r w:rsidR="00572F52" w:rsidRPr="00C478D6">
        <w:rPr>
          <w:i/>
        </w:rPr>
        <w:t>x</w:t>
      </w:r>
      <w:proofErr w:type="spellEnd"/>
      <w:r w:rsidR="00572F52" w:rsidRPr="00C478D6">
        <w:t xml:space="preserve"> + b</w:t>
      </w:r>
      <w:r w:rsidR="00572F52" w:rsidRPr="00C478D6">
        <w:rPr>
          <w:i/>
        </w:rPr>
        <w:t xml:space="preserve">y </w:t>
      </w:r>
      <w:r w:rsidR="00572F52" w:rsidRPr="00C478D6">
        <w:t>+ c</w:t>
      </w:r>
      <w:r w:rsidR="00572F52" w:rsidRPr="00C478D6">
        <w:rPr>
          <w:i/>
        </w:rPr>
        <w:t>z</w:t>
      </w:r>
      <w:r w:rsidR="00572F52">
        <w:t xml:space="preserve"> + d </w:t>
      </w:r>
      <w:r w:rsidRPr="002F2409">
        <w:rPr>
          <w:bCs/>
        </w:rPr>
        <w:t xml:space="preserve"> </w:t>
      </w:r>
      <w:r w:rsidRPr="002F2409">
        <w:rPr>
          <w:bCs/>
          <w:position w:val="-4"/>
        </w:rPr>
        <w:object w:dxaOrig="200" w:dyaOrig="240" w14:anchorId="7B70183C">
          <v:shape id="_x0000_i1150" type="#_x0000_t75" style="width:10.2pt;height:12.25pt" o:ole="">
            <v:imagedata r:id="rId246" o:title=""/>
          </v:shape>
          <o:OLEObject Type="Embed" ProgID="Equation.DSMT4" ShapeID="_x0000_i1150" DrawAspect="Content" ObjectID="_1257581531"/>
        </w:object>
      </w:r>
      <w:r w:rsidRPr="002F2409">
        <w:rPr>
          <w:bCs/>
        </w:rPr>
        <w:t xml:space="preserve"> 0. </w:t>
      </w:r>
    </w:p>
    <w:p w14:paraId="7BFB7268" w14:textId="77777777" w:rsidR="00572F52" w:rsidRPr="002F2409" w:rsidRDefault="00572F52">
      <w:pPr>
        <w:tabs>
          <w:tab w:val="left" w:pos="1080"/>
          <w:tab w:val="left" w:pos="2340"/>
        </w:tabs>
        <w:jc w:val="both"/>
        <w:rPr>
          <w:bCs/>
        </w:rPr>
      </w:pPr>
    </w:p>
    <w:p w14:paraId="6C8969F0" w14:textId="77777777" w:rsidR="00572F52" w:rsidRDefault="00205187">
      <w:pPr>
        <w:tabs>
          <w:tab w:val="left" w:pos="-1800"/>
          <w:tab w:val="left" w:pos="360"/>
          <w:tab w:val="left" w:pos="2880"/>
        </w:tabs>
      </w:pPr>
      <w:r w:rsidRPr="002F2409">
        <w:rPr>
          <w:u w:val="single"/>
        </w:rPr>
        <w:t>Exercice</w:t>
      </w:r>
      <w:r w:rsidR="00572F52">
        <w:rPr>
          <w:u w:val="single"/>
        </w:rPr>
        <w:t xml:space="preserve"> </w:t>
      </w:r>
      <w:proofErr w:type="gramStart"/>
      <w:r w:rsidR="00572F52">
        <w:rPr>
          <w:u w:val="single"/>
        </w:rPr>
        <w:t xml:space="preserve">12 </w:t>
      </w:r>
      <w:r w:rsidRPr="002F2409">
        <w:rPr>
          <w:u w:val="single"/>
        </w:rPr>
        <w:t xml:space="preserve"> </w:t>
      </w:r>
      <w:r w:rsidRPr="002F2409">
        <w:t>:</w:t>
      </w:r>
      <w:proofErr w:type="gramEnd"/>
      <w:r w:rsidRPr="002F2409">
        <w:t xml:space="preserve"> Dans un repère orthonormé </w:t>
      </w:r>
      <w:r w:rsidR="00572F52" w:rsidRPr="00517A1D">
        <w:rPr>
          <w:position w:val="-16"/>
        </w:rPr>
        <w:object w:dxaOrig="1480" w:dyaOrig="440" w14:anchorId="76F555B8">
          <v:shape id="_x0000_i1480" type="#_x0000_t75" style="width:74.05pt;height:21.95pt" o:ole="">
            <v:imagedata r:id="rId248" o:title=""/>
          </v:shape>
          <o:OLEObject Type="Embed" ProgID="Equation.DSMT4" ShapeID="_x0000_i1480" DrawAspect="Content" ObjectID="_1257581532"/>
        </w:object>
      </w:r>
      <w:r w:rsidRPr="002F2409">
        <w:t xml:space="preserve"> de l’espace, on donne :</w:t>
      </w:r>
      <w:r w:rsidR="00572F52">
        <w:t xml:space="preserve"> </w:t>
      </w:r>
    </w:p>
    <w:p w14:paraId="7E8234D5" w14:textId="3DB0CB6C" w:rsidR="00205187" w:rsidRPr="002F2409" w:rsidRDefault="00572F52">
      <w:pPr>
        <w:tabs>
          <w:tab w:val="left" w:pos="-1800"/>
          <w:tab w:val="left" w:pos="360"/>
          <w:tab w:val="left" w:pos="2880"/>
        </w:tabs>
      </w:pPr>
      <w:r>
        <w:tab/>
      </w:r>
      <w:r>
        <w:tab/>
      </w:r>
      <w:r>
        <w:tab/>
        <w:t>A (1 ; 1 ; 1) et B (3 ; -1 ; -3)</w:t>
      </w:r>
      <w:r w:rsidR="00205187" w:rsidRPr="002F2409">
        <w:t>.</w:t>
      </w:r>
    </w:p>
    <w:p w14:paraId="6431D220" w14:textId="77777777" w:rsidR="00205187" w:rsidRPr="002F2409" w:rsidRDefault="00205187">
      <w:pPr>
        <w:tabs>
          <w:tab w:val="left" w:pos="-1800"/>
          <w:tab w:val="left" w:pos="1080"/>
        </w:tabs>
        <w:ind w:left="45"/>
      </w:pPr>
      <w:r w:rsidRPr="002F2409">
        <w:t>Déterminer une équation du plan médiateur du segment [AB].</w:t>
      </w:r>
    </w:p>
    <w:p w14:paraId="6657147A" w14:textId="77777777" w:rsidR="00205187" w:rsidRPr="002F2409" w:rsidRDefault="00205187">
      <w:pPr>
        <w:tabs>
          <w:tab w:val="left" w:pos="-1800"/>
          <w:tab w:val="left" w:pos="1080"/>
        </w:tabs>
        <w:ind w:left="45"/>
      </w:pPr>
      <w:r w:rsidRPr="002F2409">
        <w:t>Déterminer l’inéquation du demi-espace de frontière le plan médiateur de [AB] et contenant le point B, frontière comprise.</w:t>
      </w:r>
    </w:p>
    <w:sectPr w:rsidR="00205187" w:rsidRPr="002F2409" w:rsidSect="00BF460A">
      <w:pgSz w:w="11906" w:h="16838"/>
      <w:pgMar w:top="719" w:right="849" w:bottom="993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6F1660"/>
    <w:multiLevelType w:val="hybridMultilevel"/>
    <w:tmpl w:val="558AFEF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B1B48BE"/>
    <w:multiLevelType w:val="hybridMultilevel"/>
    <w:tmpl w:val="EEB4F6A0"/>
    <w:lvl w:ilvl="0" w:tplc="040C000F">
      <w:start w:val="1"/>
      <w:numFmt w:val="decimal"/>
      <w:lvlText w:val="%1."/>
      <w:lvlJc w:val="left"/>
      <w:pPr>
        <w:tabs>
          <w:tab w:val="num" w:pos="2700"/>
        </w:tabs>
        <w:ind w:left="270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3420"/>
        </w:tabs>
        <w:ind w:left="342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4140"/>
        </w:tabs>
        <w:ind w:left="414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860"/>
        </w:tabs>
        <w:ind w:left="486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580"/>
        </w:tabs>
        <w:ind w:left="558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6300"/>
        </w:tabs>
        <w:ind w:left="630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7020"/>
        </w:tabs>
        <w:ind w:left="702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740"/>
        </w:tabs>
        <w:ind w:left="774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8460"/>
        </w:tabs>
        <w:ind w:left="8460" w:hanging="180"/>
      </w:pPr>
    </w:lvl>
  </w:abstractNum>
  <w:abstractNum w:abstractNumId="2">
    <w:nsid w:val="0C320800"/>
    <w:multiLevelType w:val="multilevel"/>
    <w:tmpl w:val="62A6D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26B3D0C"/>
    <w:multiLevelType w:val="hybridMultilevel"/>
    <w:tmpl w:val="808636A6"/>
    <w:lvl w:ilvl="0" w:tplc="32DEFA86">
      <w:start w:val="1"/>
      <w:numFmt w:val="decimal"/>
      <w:lvlText w:val="%1."/>
      <w:lvlJc w:val="left"/>
      <w:pPr>
        <w:tabs>
          <w:tab w:val="num" w:pos="1665"/>
        </w:tabs>
        <w:ind w:left="1665" w:hanging="42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43C7E89"/>
    <w:multiLevelType w:val="hybridMultilevel"/>
    <w:tmpl w:val="5DEEE47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14D4771"/>
    <w:multiLevelType w:val="singleLevel"/>
    <w:tmpl w:val="027A5A66"/>
    <w:lvl w:ilvl="0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b/>
      </w:rPr>
    </w:lvl>
  </w:abstractNum>
  <w:abstractNum w:abstractNumId="6">
    <w:nsid w:val="24354344"/>
    <w:multiLevelType w:val="hybridMultilevel"/>
    <w:tmpl w:val="9F0C20CA"/>
    <w:lvl w:ilvl="0" w:tplc="040C0005">
      <w:start w:val="1"/>
      <w:numFmt w:val="bullet"/>
      <w:lvlText w:val=""/>
      <w:lvlJc w:val="left"/>
      <w:pPr>
        <w:tabs>
          <w:tab w:val="num" w:pos="1425"/>
        </w:tabs>
        <w:ind w:left="142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7">
    <w:nsid w:val="266D5C9C"/>
    <w:multiLevelType w:val="hybridMultilevel"/>
    <w:tmpl w:val="0A781E9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A4F481A"/>
    <w:multiLevelType w:val="hybridMultilevel"/>
    <w:tmpl w:val="A78670C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2C5B80"/>
    <w:multiLevelType w:val="hybridMultilevel"/>
    <w:tmpl w:val="EFA42AEA"/>
    <w:lvl w:ilvl="0" w:tplc="040C0019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5BC3A86"/>
    <w:multiLevelType w:val="hybridMultilevel"/>
    <w:tmpl w:val="7600772E"/>
    <w:lvl w:ilvl="0" w:tplc="040C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1">
    <w:nsid w:val="3640665E"/>
    <w:multiLevelType w:val="hybridMultilevel"/>
    <w:tmpl w:val="30582588"/>
    <w:lvl w:ilvl="0" w:tplc="4896FA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C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A1866E6"/>
    <w:multiLevelType w:val="hybridMultilevel"/>
    <w:tmpl w:val="82D0ECE6"/>
    <w:lvl w:ilvl="0" w:tplc="040C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3">
    <w:nsid w:val="3A6F6830"/>
    <w:multiLevelType w:val="singleLevel"/>
    <w:tmpl w:val="B008A028"/>
    <w:lvl w:ilvl="0">
      <w:start w:val="4"/>
      <w:numFmt w:val="bullet"/>
      <w:lvlText w:val="-"/>
      <w:lvlJc w:val="left"/>
      <w:pPr>
        <w:tabs>
          <w:tab w:val="num" w:pos="1065"/>
        </w:tabs>
        <w:ind w:left="1065" w:hanging="360"/>
      </w:pPr>
    </w:lvl>
  </w:abstractNum>
  <w:abstractNum w:abstractNumId="14">
    <w:nsid w:val="3FC0700C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>
    <w:nsid w:val="434D335C"/>
    <w:multiLevelType w:val="hybridMultilevel"/>
    <w:tmpl w:val="20FA802C"/>
    <w:lvl w:ilvl="0" w:tplc="32DEFA86">
      <w:start w:val="1"/>
      <w:numFmt w:val="decimal"/>
      <w:lvlText w:val="%1."/>
      <w:lvlJc w:val="left"/>
      <w:pPr>
        <w:tabs>
          <w:tab w:val="num" w:pos="1665"/>
        </w:tabs>
        <w:ind w:left="1665" w:hanging="420"/>
      </w:pPr>
      <w:rPr>
        <w:rFonts w:hint="default"/>
        <w:b/>
      </w:rPr>
    </w:lvl>
    <w:lvl w:ilvl="1" w:tplc="A356836C">
      <w:start w:val="1"/>
      <w:numFmt w:val="decimal"/>
      <w:lvlText w:val="%2."/>
      <w:lvlJc w:val="left"/>
      <w:pPr>
        <w:tabs>
          <w:tab w:val="num" w:pos="2325"/>
        </w:tabs>
        <w:ind w:left="2325" w:hanging="360"/>
      </w:pPr>
      <w:rPr>
        <w:rFonts w:hint="default"/>
        <w:b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3045"/>
        </w:tabs>
        <w:ind w:left="304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765"/>
        </w:tabs>
        <w:ind w:left="376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485"/>
        </w:tabs>
        <w:ind w:left="448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205"/>
        </w:tabs>
        <w:ind w:left="520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925"/>
        </w:tabs>
        <w:ind w:left="592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645"/>
        </w:tabs>
        <w:ind w:left="664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365"/>
        </w:tabs>
        <w:ind w:left="7365" w:hanging="180"/>
      </w:pPr>
    </w:lvl>
  </w:abstractNum>
  <w:abstractNum w:abstractNumId="16">
    <w:nsid w:val="448013B1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44EC4329"/>
    <w:multiLevelType w:val="hybridMultilevel"/>
    <w:tmpl w:val="9044F226"/>
    <w:lvl w:ilvl="0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8">
    <w:nsid w:val="47390D2A"/>
    <w:multiLevelType w:val="hybridMultilevel"/>
    <w:tmpl w:val="86F2520A"/>
    <w:lvl w:ilvl="0" w:tplc="040C0001">
      <w:start w:val="1"/>
      <w:numFmt w:val="bullet"/>
      <w:lvlText w:val=""/>
      <w:lvlJc w:val="left"/>
      <w:pPr>
        <w:tabs>
          <w:tab w:val="num" w:pos="2595"/>
        </w:tabs>
        <w:ind w:left="259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315"/>
        </w:tabs>
        <w:ind w:left="33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4035"/>
        </w:tabs>
        <w:ind w:left="40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755"/>
        </w:tabs>
        <w:ind w:left="47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475"/>
        </w:tabs>
        <w:ind w:left="54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195"/>
        </w:tabs>
        <w:ind w:left="61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915"/>
        </w:tabs>
        <w:ind w:left="69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635"/>
        </w:tabs>
        <w:ind w:left="76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355"/>
        </w:tabs>
        <w:ind w:left="8355" w:hanging="360"/>
      </w:pPr>
      <w:rPr>
        <w:rFonts w:ascii="Wingdings" w:hAnsi="Wingdings" w:hint="default"/>
      </w:rPr>
    </w:lvl>
  </w:abstractNum>
  <w:abstractNum w:abstractNumId="19">
    <w:nsid w:val="49F5019B"/>
    <w:multiLevelType w:val="hybridMultilevel"/>
    <w:tmpl w:val="DB6EB2D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0965FF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>
    <w:nsid w:val="5B5D3FF0"/>
    <w:multiLevelType w:val="hybridMultilevel"/>
    <w:tmpl w:val="9AA63FA2"/>
    <w:lvl w:ilvl="0" w:tplc="9D345A78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  <w:rPr>
        <w:rFonts w:ascii="Times New Roman" w:hAnsi="Times New Roman" w:hint="default"/>
        <w:b w:val="0"/>
        <w:i w:val="0"/>
        <w:color w:val="auto"/>
        <w:sz w:val="24"/>
      </w:rPr>
    </w:lvl>
    <w:lvl w:ilvl="1" w:tplc="040C0005">
      <w:start w:val="1"/>
      <w:numFmt w:val="bullet"/>
      <w:lvlText w:val=""/>
      <w:lvlJc w:val="left"/>
      <w:pPr>
        <w:tabs>
          <w:tab w:val="num" w:pos="2145"/>
        </w:tabs>
        <w:ind w:left="2145" w:hanging="360"/>
      </w:pPr>
      <w:rPr>
        <w:rFonts w:ascii="Wingdings" w:hAnsi="Wingdings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22">
    <w:nsid w:val="5F3D6656"/>
    <w:multiLevelType w:val="hybridMultilevel"/>
    <w:tmpl w:val="75AEFB52"/>
    <w:lvl w:ilvl="0" w:tplc="040C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62D60142"/>
    <w:multiLevelType w:val="hybridMultilevel"/>
    <w:tmpl w:val="E7D09DAE"/>
    <w:lvl w:ilvl="0" w:tplc="1C069C58">
      <w:start w:val="1"/>
      <w:numFmt w:val="decimal"/>
      <w:lvlText w:val="%1."/>
      <w:lvlJc w:val="left"/>
      <w:pPr>
        <w:tabs>
          <w:tab w:val="num" w:pos="1770"/>
        </w:tabs>
        <w:ind w:left="1770" w:hanging="360"/>
      </w:pPr>
      <w:rPr>
        <w:rFonts w:hint="default"/>
        <w:b/>
      </w:rPr>
    </w:lvl>
    <w:lvl w:ilvl="1" w:tplc="1D743E42">
      <w:start w:val="2"/>
      <w:numFmt w:val="lowerLetter"/>
      <w:lvlText w:val="%2."/>
      <w:lvlJc w:val="left"/>
      <w:pPr>
        <w:tabs>
          <w:tab w:val="num" w:pos="2550"/>
        </w:tabs>
        <w:ind w:left="2550" w:hanging="420"/>
      </w:pPr>
      <w:rPr>
        <w:rFonts w:hint="default"/>
        <w:b/>
      </w:rPr>
    </w:lvl>
    <w:lvl w:ilvl="2" w:tplc="040C000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  <w:b/>
      </w:rPr>
    </w:lvl>
    <w:lvl w:ilvl="3" w:tplc="040C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24">
    <w:nsid w:val="665D4247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74A54F3"/>
    <w:multiLevelType w:val="hybridMultilevel"/>
    <w:tmpl w:val="111A7E3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6FA900C4"/>
    <w:multiLevelType w:val="multilevel"/>
    <w:tmpl w:val="324A8B3E"/>
    <w:lvl w:ilvl="0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>
      <w:start w:val="1"/>
      <w:numFmt w:val="bullet"/>
      <w:lvlText w:val=""/>
      <w:lvlJc w:val="left"/>
      <w:pPr>
        <w:tabs>
          <w:tab w:val="num" w:pos="2145"/>
        </w:tabs>
        <w:ind w:left="2145" w:hanging="36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27">
    <w:nsid w:val="73C34922"/>
    <w:multiLevelType w:val="hybridMultilevel"/>
    <w:tmpl w:val="BB70424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5"/>
    <w:lvlOverride w:ilvl="0">
      <w:startOverride w:val="1"/>
    </w:lvlOverride>
  </w:num>
  <w:num w:numId="3">
    <w:abstractNumId w:val="24"/>
  </w:num>
  <w:num w:numId="4">
    <w:abstractNumId w:val="24"/>
  </w:num>
  <w:num w:numId="5">
    <w:abstractNumId w:val="20"/>
  </w:num>
  <w:num w:numId="6">
    <w:abstractNumId w:val="20"/>
  </w:num>
  <w:num w:numId="7">
    <w:abstractNumId w:val="16"/>
  </w:num>
  <w:num w:numId="8">
    <w:abstractNumId w:val="16"/>
  </w:num>
  <w:num w:numId="9">
    <w:abstractNumId w:val="13"/>
  </w:num>
  <w:num w:numId="10">
    <w:abstractNumId w:val="13"/>
  </w:num>
  <w:num w:numId="11">
    <w:abstractNumId w:val="10"/>
  </w:num>
  <w:num w:numId="12">
    <w:abstractNumId w:val="21"/>
  </w:num>
  <w:num w:numId="13">
    <w:abstractNumId w:val="17"/>
  </w:num>
  <w:num w:numId="14">
    <w:abstractNumId w:val="14"/>
  </w:num>
  <w:num w:numId="15">
    <w:abstractNumId w:val="6"/>
  </w:num>
  <w:num w:numId="16">
    <w:abstractNumId w:val="11"/>
  </w:num>
  <w:num w:numId="17">
    <w:abstractNumId w:val="7"/>
  </w:num>
  <w:num w:numId="18">
    <w:abstractNumId w:val="23"/>
  </w:num>
  <w:num w:numId="19">
    <w:abstractNumId w:val="4"/>
  </w:num>
  <w:num w:numId="20">
    <w:abstractNumId w:val="12"/>
  </w:num>
  <w:num w:numId="21">
    <w:abstractNumId w:val="18"/>
  </w:num>
  <w:num w:numId="22">
    <w:abstractNumId w:val="25"/>
  </w:num>
  <w:num w:numId="23">
    <w:abstractNumId w:val="1"/>
  </w:num>
  <w:num w:numId="24">
    <w:abstractNumId w:val="27"/>
  </w:num>
  <w:num w:numId="25">
    <w:abstractNumId w:val="15"/>
  </w:num>
  <w:num w:numId="26">
    <w:abstractNumId w:val="3"/>
  </w:num>
  <w:num w:numId="27">
    <w:abstractNumId w:val="0"/>
  </w:num>
  <w:num w:numId="28">
    <w:abstractNumId w:val="9"/>
  </w:num>
  <w:num w:numId="29">
    <w:abstractNumId w:val="22"/>
  </w:num>
  <w:num w:numId="30">
    <w:abstractNumId w:val="2"/>
  </w:num>
  <w:num w:numId="31">
    <w:abstractNumId w:val="26"/>
  </w:num>
  <w:num w:numId="32">
    <w:abstractNumId w:val="8"/>
  </w:num>
  <w:num w:numId="3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5ACF"/>
    <w:rsid w:val="000E103A"/>
    <w:rsid w:val="001356D8"/>
    <w:rsid w:val="001428FD"/>
    <w:rsid w:val="001A66E2"/>
    <w:rsid w:val="001C0EEC"/>
    <w:rsid w:val="00205187"/>
    <w:rsid w:val="00220B73"/>
    <w:rsid w:val="002F2409"/>
    <w:rsid w:val="00355ACF"/>
    <w:rsid w:val="00517A1D"/>
    <w:rsid w:val="00556551"/>
    <w:rsid w:val="00572F52"/>
    <w:rsid w:val="005F3F85"/>
    <w:rsid w:val="0066403C"/>
    <w:rsid w:val="00727BC7"/>
    <w:rsid w:val="007B2765"/>
    <w:rsid w:val="007C5F83"/>
    <w:rsid w:val="007D67E7"/>
    <w:rsid w:val="0085653F"/>
    <w:rsid w:val="00974D04"/>
    <w:rsid w:val="009F7255"/>
    <w:rsid w:val="00A46FB4"/>
    <w:rsid w:val="00B522EA"/>
    <w:rsid w:val="00B66A74"/>
    <w:rsid w:val="00BF460A"/>
    <w:rsid w:val="00C130A0"/>
    <w:rsid w:val="00C15ADD"/>
    <w:rsid w:val="00C478D6"/>
    <w:rsid w:val="00CC734C"/>
    <w:rsid w:val="00DB4599"/>
    <w:rsid w:val="00DB7160"/>
    <w:rsid w:val="00E36754"/>
    <w:rsid w:val="00F25BB2"/>
    <w:rsid w:val="00FB5E73"/>
    <w:rsid w:val="00FC57D5"/>
    <w:rsid w:val="00FE3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7"/>
    <o:shapelayout v:ext="edit">
      <o:idmap v:ext="edit" data="1"/>
    </o:shapelayout>
  </w:shapeDefaults>
  <w:decimalSymbol w:val=","/>
  <w:listSeparator w:val=";"/>
  <w14:docId w14:val="6ADB19C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rFonts w:eastAsia="Arial Unicode MS"/>
      <w:b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centr">
    <w:name w:val="Block Text"/>
    <w:basedOn w:val="Normal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1065" w:right="-399"/>
    </w:pPr>
    <w:rPr>
      <w:szCs w:val="20"/>
    </w:rPr>
  </w:style>
  <w:style w:type="paragraph" w:styleId="Corpsdetexte">
    <w:name w:val="Body Text"/>
    <w:basedOn w:val="Normal"/>
    <w:pPr>
      <w:jc w:val="center"/>
    </w:pPr>
    <w:rPr>
      <w:b/>
      <w:sz w:val="28"/>
      <w:szCs w:val="20"/>
    </w:rPr>
  </w:style>
  <w:style w:type="paragraph" w:styleId="Paragraphedeliste">
    <w:name w:val="List Paragraph"/>
    <w:basedOn w:val="Normal"/>
    <w:uiPriority w:val="34"/>
    <w:qFormat/>
    <w:rsid w:val="000E103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rFonts w:eastAsia="Arial Unicode MS"/>
      <w:b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centr">
    <w:name w:val="Block Text"/>
    <w:basedOn w:val="Normal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1065" w:right="-399"/>
    </w:pPr>
    <w:rPr>
      <w:szCs w:val="20"/>
    </w:rPr>
  </w:style>
  <w:style w:type="paragraph" w:styleId="Corpsdetexte">
    <w:name w:val="Body Text"/>
    <w:basedOn w:val="Normal"/>
    <w:pPr>
      <w:jc w:val="center"/>
    </w:pPr>
    <w:rPr>
      <w:b/>
      <w:sz w:val="28"/>
      <w:szCs w:val="20"/>
    </w:rPr>
  </w:style>
  <w:style w:type="paragraph" w:styleId="Paragraphedeliste">
    <w:name w:val="List Paragraph"/>
    <w:basedOn w:val="Normal"/>
    <w:uiPriority w:val="34"/>
    <w:qFormat/>
    <w:rsid w:val="000E103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42" Type="http://schemas.openxmlformats.org/officeDocument/2006/relationships/image" Target="media/image69.emf"/><Relationship Id="rId144" Type="http://schemas.openxmlformats.org/officeDocument/2006/relationships/image" Target="media/image70.emf"/><Relationship Id="rId146" Type="http://schemas.openxmlformats.org/officeDocument/2006/relationships/image" Target="media/image71.wmf"/><Relationship Id="rId148" Type="http://schemas.openxmlformats.org/officeDocument/2006/relationships/image" Target="media/image72.emf"/><Relationship Id="rId149" Type="http://schemas.openxmlformats.org/officeDocument/2006/relationships/oleObject" Target="embeddings/oleObject72.bin"/><Relationship Id="rId180" Type="http://schemas.openxmlformats.org/officeDocument/2006/relationships/image" Target="media/image88.emf"/><Relationship Id="rId182" Type="http://schemas.openxmlformats.org/officeDocument/2006/relationships/image" Target="media/image89.emf"/><Relationship Id="rId40" Type="http://schemas.openxmlformats.org/officeDocument/2006/relationships/image" Target="media/image18.wmf"/><Relationship Id="rId184" Type="http://schemas.openxmlformats.org/officeDocument/2006/relationships/image" Target="media/image90.emf"/><Relationship Id="rId42" Type="http://schemas.openxmlformats.org/officeDocument/2006/relationships/image" Target="media/image19.wmf"/><Relationship Id="rId185" Type="http://schemas.openxmlformats.org/officeDocument/2006/relationships/oleObject" Target="embeddings/oleObject90.bin"/><Relationship Id="rId44" Type="http://schemas.openxmlformats.org/officeDocument/2006/relationships/image" Target="media/image20.emf"/><Relationship Id="rId186" Type="http://schemas.openxmlformats.org/officeDocument/2006/relationships/image" Target="media/image91.emf"/><Relationship Id="rId46" Type="http://schemas.openxmlformats.org/officeDocument/2006/relationships/image" Target="media/image21.emf"/><Relationship Id="rId187" Type="http://schemas.openxmlformats.org/officeDocument/2006/relationships/oleObject" Target="embeddings/oleObject91.bin"/><Relationship Id="rId48" Type="http://schemas.openxmlformats.org/officeDocument/2006/relationships/image" Target="media/image22.emf"/><Relationship Id="rId188" Type="http://schemas.openxmlformats.org/officeDocument/2006/relationships/image" Target="media/image92.emf"/><Relationship Id="rId189" Type="http://schemas.openxmlformats.org/officeDocument/2006/relationships/oleObject" Target="embeddings/oleObject92.bin"/><Relationship Id="rId220" Type="http://schemas.openxmlformats.org/officeDocument/2006/relationships/image" Target="media/image108.emf"/><Relationship Id="rId221" Type="http://schemas.openxmlformats.org/officeDocument/2006/relationships/oleObject" Target="embeddings/oleObject108.bin"/><Relationship Id="rId222" Type="http://schemas.openxmlformats.org/officeDocument/2006/relationships/image" Target="media/image109.emf"/><Relationship Id="rId223" Type="http://schemas.openxmlformats.org/officeDocument/2006/relationships/oleObject" Target="embeddings/oleObject109.bin"/><Relationship Id="rId224" Type="http://schemas.openxmlformats.org/officeDocument/2006/relationships/image" Target="media/image110.wmf"/><Relationship Id="rId80" Type="http://schemas.openxmlformats.org/officeDocument/2006/relationships/image" Target="media/image38.emf"/><Relationship Id="rId226" Type="http://schemas.openxmlformats.org/officeDocument/2006/relationships/image" Target="media/image111.wmf"/><Relationship Id="rId82" Type="http://schemas.openxmlformats.org/officeDocument/2006/relationships/image" Target="media/image39.emf"/><Relationship Id="rId228" Type="http://schemas.openxmlformats.org/officeDocument/2006/relationships/image" Target="media/image112.wmf"/><Relationship Id="rId84" Type="http://schemas.openxmlformats.org/officeDocument/2006/relationships/image" Target="media/image40.emf"/><Relationship Id="rId86" Type="http://schemas.openxmlformats.org/officeDocument/2006/relationships/image" Target="media/image41.emf"/><Relationship Id="rId88" Type="http://schemas.openxmlformats.org/officeDocument/2006/relationships/image" Target="media/image42.emf"/><Relationship Id="rId89" Type="http://schemas.openxmlformats.org/officeDocument/2006/relationships/oleObject" Target="embeddings/oleObject42.bin"/><Relationship Id="rId110" Type="http://schemas.openxmlformats.org/officeDocument/2006/relationships/image" Target="media/image53.emf"/><Relationship Id="rId111" Type="http://schemas.openxmlformats.org/officeDocument/2006/relationships/oleObject" Target="embeddings/oleObject53.bin"/><Relationship Id="rId112" Type="http://schemas.openxmlformats.org/officeDocument/2006/relationships/image" Target="media/image54.emf"/><Relationship Id="rId114" Type="http://schemas.openxmlformats.org/officeDocument/2006/relationships/image" Target="media/image55.emf"/><Relationship Id="rId116" Type="http://schemas.openxmlformats.org/officeDocument/2006/relationships/image" Target="media/image56.emf"/><Relationship Id="rId118" Type="http://schemas.openxmlformats.org/officeDocument/2006/relationships/image" Target="media/image57.emf"/><Relationship Id="rId150" Type="http://schemas.openxmlformats.org/officeDocument/2006/relationships/image" Target="media/image73.emf"/><Relationship Id="rId151" Type="http://schemas.openxmlformats.org/officeDocument/2006/relationships/oleObject" Target="embeddings/oleObject73.bin"/><Relationship Id="rId152" Type="http://schemas.openxmlformats.org/officeDocument/2006/relationships/image" Target="media/image74.emf"/><Relationship Id="rId10" Type="http://schemas.openxmlformats.org/officeDocument/2006/relationships/image" Target="media/image3.wmf"/><Relationship Id="rId153" Type="http://schemas.openxmlformats.org/officeDocument/2006/relationships/oleObject" Target="embeddings/oleObject74.bin"/><Relationship Id="rId12" Type="http://schemas.openxmlformats.org/officeDocument/2006/relationships/image" Target="media/image4.wmf"/><Relationship Id="rId154" Type="http://schemas.openxmlformats.org/officeDocument/2006/relationships/image" Target="media/image75.emf"/><Relationship Id="rId14" Type="http://schemas.openxmlformats.org/officeDocument/2006/relationships/image" Target="media/image5.emf"/><Relationship Id="rId156" Type="http://schemas.openxmlformats.org/officeDocument/2006/relationships/image" Target="media/image76.emf"/><Relationship Id="rId16" Type="http://schemas.openxmlformats.org/officeDocument/2006/relationships/image" Target="media/image6.emf"/><Relationship Id="rId157" Type="http://schemas.openxmlformats.org/officeDocument/2006/relationships/oleObject" Target="embeddings/oleObject76.bin"/><Relationship Id="rId18" Type="http://schemas.openxmlformats.org/officeDocument/2006/relationships/image" Target="media/image7.wmf"/><Relationship Id="rId158" Type="http://schemas.openxmlformats.org/officeDocument/2006/relationships/image" Target="media/image77.emf"/><Relationship Id="rId190" Type="http://schemas.openxmlformats.org/officeDocument/2006/relationships/image" Target="media/image93.emf"/><Relationship Id="rId191" Type="http://schemas.openxmlformats.org/officeDocument/2006/relationships/oleObject" Target="embeddings/oleObject93.bin"/><Relationship Id="rId192" Type="http://schemas.openxmlformats.org/officeDocument/2006/relationships/image" Target="media/image94.emf"/><Relationship Id="rId50" Type="http://schemas.openxmlformats.org/officeDocument/2006/relationships/image" Target="media/image23.emf"/><Relationship Id="rId193" Type="http://schemas.openxmlformats.org/officeDocument/2006/relationships/oleObject" Target="embeddings/oleObject94.bin"/><Relationship Id="rId52" Type="http://schemas.openxmlformats.org/officeDocument/2006/relationships/image" Target="media/image24.emf"/><Relationship Id="rId194" Type="http://schemas.openxmlformats.org/officeDocument/2006/relationships/image" Target="media/image95.emf"/><Relationship Id="rId54" Type="http://schemas.openxmlformats.org/officeDocument/2006/relationships/image" Target="media/image25.emf"/><Relationship Id="rId195" Type="http://schemas.openxmlformats.org/officeDocument/2006/relationships/oleObject" Target="embeddings/oleObject95.bin"/><Relationship Id="rId56" Type="http://schemas.openxmlformats.org/officeDocument/2006/relationships/image" Target="media/image26.emf"/><Relationship Id="rId196" Type="http://schemas.openxmlformats.org/officeDocument/2006/relationships/image" Target="media/image96.emf"/><Relationship Id="rId58" Type="http://schemas.openxmlformats.org/officeDocument/2006/relationships/image" Target="media/image27.emf"/><Relationship Id="rId197" Type="http://schemas.openxmlformats.org/officeDocument/2006/relationships/oleObject" Target="embeddings/oleObject96.bin"/><Relationship Id="rId198" Type="http://schemas.openxmlformats.org/officeDocument/2006/relationships/image" Target="media/image97.emf"/><Relationship Id="rId199" Type="http://schemas.openxmlformats.org/officeDocument/2006/relationships/oleObject" Target="embeddings/oleObject97.bin"/><Relationship Id="rId230" Type="http://schemas.openxmlformats.org/officeDocument/2006/relationships/image" Target="media/image113.wmf"/><Relationship Id="rId232" Type="http://schemas.openxmlformats.org/officeDocument/2006/relationships/image" Target="media/image114.emf"/><Relationship Id="rId233" Type="http://schemas.openxmlformats.org/officeDocument/2006/relationships/oleObject" Target="embeddings/oleObject114.bin"/><Relationship Id="rId90" Type="http://schemas.openxmlformats.org/officeDocument/2006/relationships/image" Target="media/image43.emf"/><Relationship Id="rId91" Type="http://schemas.openxmlformats.org/officeDocument/2006/relationships/oleObject" Target="embeddings/oleObject43.bin"/><Relationship Id="rId92" Type="http://schemas.openxmlformats.org/officeDocument/2006/relationships/image" Target="media/image44.emf"/><Relationship Id="rId234" Type="http://schemas.openxmlformats.org/officeDocument/2006/relationships/image" Target="media/image115.emf"/><Relationship Id="rId94" Type="http://schemas.openxmlformats.org/officeDocument/2006/relationships/image" Target="media/image45.emf"/><Relationship Id="rId236" Type="http://schemas.openxmlformats.org/officeDocument/2006/relationships/image" Target="media/image116.wmf"/><Relationship Id="rId96" Type="http://schemas.openxmlformats.org/officeDocument/2006/relationships/image" Target="media/image46.emf"/><Relationship Id="rId238" Type="http://schemas.openxmlformats.org/officeDocument/2006/relationships/image" Target="media/image117.wmf"/><Relationship Id="rId98" Type="http://schemas.openxmlformats.org/officeDocument/2006/relationships/image" Target="media/image47.emf"/><Relationship Id="rId120" Type="http://schemas.openxmlformats.org/officeDocument/2006/relationships/image" Target="media/image58.emf"/><Relationship Id="rId122" Type="http://schemas.openxmlformats.org/officeDocument/2006/relationships/image" Target="media/image59.emf"/><Relationship Id="rId124" Type="http://schemas.openxmlformats.org/officeDocument/2006/relationships/image" Target="media/image60.emf"/><Relationship Id="rId126" Type="http://schemas.openxmlformats.org/officeDocument/2006/relationships/image" Target="media/image61.emf"/><Relationship Id="rId127" Type="http://schemas.openxmlformats.org/officeDocument/2006/relationships/oleObject" Target="embeddings/oleObject61.bin"/><Relationship Id="rId128" Type="http://schemas.openxmlformats.org/officeDocument/2006/relationships/image" Target="media/image62.emf"/><Relationship Id="rId160" Type="http://schemas.openxmlformats.org/officeDocument/2006/relationships/image" Target="media/image78.emf"/><Relationship Id="rId162" Type="http://schemas.openxmlformats.org/officeDocument/2006/relationships/image" Target="media/image79.emf"/><Relationship Id="rId20" Type="http://schemas.openxmlformats.org/officeDocument/2006/relationships/image" Target="media/image8.wmf"/><Relationship Id="rId164" Type="http://schemas.openxmlformats.org/officeDocument/2006/relationships/image" Target="media/image80.emf"/><Relationship Id="rId22" Type="http://schemas.openxmlformats.org/officeDocument/2006/relationships/image" Target="media/image9.emf"/><Relationship Id="rId165" Type="http://schemas.openxmlformats.org/officeDocument/2006/relationships/oleObject" Target="embeddings/oleObject80.bin"/><Relationship Id="rId24" Type="http://schemas.openxmlformats.org/officeDocument/2006/relationships/image" Target="media/image10.wmf"/><Relationship Id="rId166" Type="http://schemas.openxmlformats.org/officeDocument/2006/relationships/image" Target="media/image81.emf"/><Relationship Id="rId26" Type="http://schemas.openxmlformats.org/officeDocument/2006/relationships/image" Target="media/image11.wmf"/><Relationship Id="rId167" Type="http://schemas.openxmlformats.org/officeDocument/2006/relationships/oleObject" Target="embeddings/oleObject81.bin"/><Relationship Id="rId28" Type="http://schemas.openxmlformats.org/officeDocument/2006/relationships/image" Target="media/image12.emf"/><Relationship Id="rId168" Type="http://schemas.openxmlformats.org/officeDocument/2006/relationships/image" Target="media/image82.emf"/><Relationship Id="rId169" Type="http://schemas.openxmlformats.org/officeDocument/2006/relationships/oleObject" Target="embeddings/oleObject82.bin"/><Relationship Id="rId200" Type="http://schemas.openxmlformats.org/officeDocument/2006/relationships/image" Target="media/image98.emf"/><Relationship Id="rId201" Type="http://schemas.openxmlformats.org/officeDocument/2006/relationships/oleObject" Target="embeddings/oleObject98.bin"/><Relationship Id="rId202" Type="http://schemas.openxmlformats.org/officeDocument/2006/relationships/image" Target="media/image99.emf"/><Relationship Id="rId203" Type="http://schemas.openxmlformats.org/officeDocument/2006/relationships/oleObject" Target="embeddings/oleObject99.bin"/><Relationship Id="rId60" Type="http://schemas.openxmlformats.org/officeDocument/2006/relationships/image" Target="media/image28.emf"/><Relationship Id="rId204" Type="http://schemas.openxmlformats.org/officeDocument/2006/relationships/image" Target="media/image100.emf"/><Relationship Id="rId62" Type="http://schemas.openxmlformats.org/officeDocument/2006/relationships/image" Target="media/image29.emf"/><Relationship Id="rId207" Type="http://schemas.openxmlformats.org/officeDocument/2006/relationships/oleObject" Target="embeddings/oleObject101.bin"/><Relationship Id="rId208" Type="http://schemas.openxmlformats.org/officeDocument/2006/relationships/image" Target="media/image102.emf"/><Relationship Id="rId64" Type="http://schemas.openxmlformats.org/officeDocument/2006/relationships/image" Target="media/image30.emf"/><Relationship Id="rId66" Type="http://schemas.openxmlformats.org/officeDocument/2006/relationships/image" Target="media/image31.emf"/><Relationship Id="rId205" Type="http://schemas.openxmlformats.org/officeDocument/2006/relationships/oleObject" Target="embeddings/oleObject100.bin"/><Relationship Id="rId68" Type="http://schemas.openxmlformats.org/officeDocument/2006/relationships/image" Target="media/image32.emf"/><Relationship Id="rId206" Type="http://schemas.openxmlformats.org/officeDocument/2006/relationships/image" Target="media/image101.emf"/><Relationship Id="rId240" Type="http://schemas.openxmlformats.org/officeDocument/2006/relationships/image" Target="media/image118.emf"/><Relationship Id="rId241" Type="http://schemas.openxmlformats.org/officeDocument/2006/relationships/oleObject" Target="embeddings/oleObject118.bin"/><Relationship Id="rId242" Type="http://schemas.openxmlformats.org/officeDocument/2006/relationships/image" Target="media/image119.emf"/><Relationship Id="rId244" Type="http://schemas.openxmlformats.org/officeDocument/2006/relationships/image" Target="media/image120.wmf"/><Relationship Id="rId246" Type="http://schemas.openxmlformats.org/officeDocument/2006/relationships/image" Target="media/image121.wmf"/><Relationship Id="rId248" Type="http://schemas.openxmlformats.org/officeDocument/2006/relationships/image" Target="media/image122.emf"/><Relationship Id="rId130" Type="http://schemas.openxmlformats.org/officeDocument/2006/relationships/image" Target="media/image63.emf"/><Relationship Id="rId132" Type="http://schemas.openxmlformats.org/officeDocument/2006/relationships/image" Target="media/image64.emf"/><Relationship Id="rId134" Type="http://schemas.openxmlformats.org/officeDocument/2006/relationships/image" Target="media/image65.emf"/><Relationship Id="rId136" Type="http://schemas.openxmlformats.org/officeDocument/2006/relationships/image" Target="media/image66.emf"/><Relationship Id="rId137" Type="http://schemas.openxmlformats.org/officeDocument/2006/relationships/oleObject" Target="embeddings/oleObject66.bin"/><Relationship Id="rId138" Type="http://schemas.openxmlformats.org/officeDocument/2006/relationships/image" Target="media/image67.emf"/><Relationship Id="rId139" Type="http://schemas.openxmlformats.org/officeDocument/2006/relationships/oleObject" Target="embeddings/oleObject67.bin"/><Relationship Id="rId170" Type="http://schemas.openxmlformats.org/officeDocument/2006/relationships/image" Target="media/image83.emf"/><Relationship Id="rId172" Type="http://schemas.openxmlformats.org/officeDocument/2006/relationships/image" Target="media/image84.emf"/><Relationship Id="rId30" Type="http://schemas.openxmlformats.org/officeDocument/2006/relationships/image" Target="media/image13.emf"/><Relationship Id="rId174" Type="http://schemas.openxmlformats.org/officeDocument/2006/relationships/image" Target="media/image85.emf"/><Relationship Id="rId175" Type="http://schemas.openxmlformats.org/officeDocument/2006/relationships/oleObject" Target="embeddings/oleObject85.bin"/><Relationship Id="rId176" Type="http://schemas.openxmlformats.org/officeDocument/2006/relationships/image" Target="media/image86.emf"/><Relationship Id="rId177" Type="http://schemas.openxmlformats.org/officeDocument/2006/relationships/oleObject" Target="embeddings/oleObject86.bin"/><Relationship Id="rId178" Type="http://schemas.openxmlformats.org/officeDocument/2006/relationships/image" Target="media/image87.emf"/><Relationship Id="rId179" Type="http://schemas.openxmlformats.org/officeDocument/2006/relationships/oleObject" Target="embeddings/oleObject87.bin"/><Relationship Id="rId32" Type="http://schemas.openxmlformats.org/officeDocument/2006/relationships/image" Target="media/image14.wmf"/><Relationship Id="rId34" Type="http://schemas.openxmlformats.org/officeDocument/2006/relationships/image" Target="media/image15.wmf"/><Relationship Id="rId36" Type="http://schemas.openxmlformats.org/officeDocument/2006/relationships/image" Target="media/image16.emf"/><Relationship Id="rId38" Type="http://schemas.openxmlformats.org/officeDocument/2006/relationships/image" Target="media/image17.emf"/><Relationship Id="rId210" Type="http://schemas.openxmlformats.org/officeDocument/2006/relationships/image" Target="media/image103.emf"/><Relationship Id="rId211" Type="http://schemas.openxmlformats.org/officeDocument/2006/relationships/oleObject" Target="embeddings/oleObject103.bin"/><Relationship Id="rId212" Type="http://schemas.openxmlformats.org/officeDocument/2006/relationships/image" Target="media/image104.emf"/><Relationship Id="rId213" Type="http://schemas.openxmlformats.org/officeDocument/2006/relationships/oleObject" Target="embeddings/oleObject104.bin"/><Relationship Id="rId214" Type="http://schemas.openxmlformats.org/officeDocument/2006/relationships/image" Target="media/image105.emf"/><Relationship Id="rId215" Type="http://schemas.openxmlformats.org/officeDocument/2006/relationships/oleObject" Target="embeddings/oleObject105.bin"/><Relationship Id="rId216" Type="http://schemas.openxmlformats.org/officeDocument/2006/relationships/image" Target="media/image106.wmf"/><Relationship Id="rId70" Type="http://schemas.openxmlformats.org/officeDocument/2006/relationships/image" Target="media/image33.emf"/><Relationship Id="rId218" Type="http://schemas.openxmlformats.org/officeDocument/2006/relationships/image" Target="media/image107.emf"/><Relationship Id="rId219" Type="http://schemas.openxmlformats.org/officeDocument/2006/relationships/oleObject" Target="embeddings/oleObject107.bin"/><Relationship Id="rId72" Type="http://schemas.openxmlformats.org/officeDocument/2006/relationships/image" Target="media/image34.emf"/><Relationship Id="rId74" Type="http://schemas.openxmlformats.org/officeDocument/2006/relationships/image" Target="media/image35.emf"/><Relationship Id="rId76" Type="http://schemas.openxmlformats.org/officeDocument/2006/relationships/image" Target="media/image36.emf"/><Relationship Id="rId78" Type="http://schemas.openxmlformats.org/officeDocument/2006/relationships/image" Target="media/image37.wmf"/><Relationship Id="rId250" Type="http://schemas.openxmlformats.org/officeDocument/2006/relationships/fontTable" Target="fontTable.xml"/><Relationship Id="rId25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100" Type="http://schemas.openxmlformats.org/officeDocument/2006/relationships/image" Target="media/image48.emf"/><Relationship Id="rId5" Type="http://schemas.openxmlformats.org/officeDocument/2006/relationships/webSettings" Target="webSettings.xml"/><Relationship Id="rId102" Type="http://schemas.openxmlformats.org/officeDocument/2006/relationships/image" Target="media/image49.emf"/><Relationship Id="rId6" Type="http://schemas.openxmlformats.org/officeDocument/2006/relationships/image" Target="media/image1.wmf"/><Relationship Id="rId104" Type="http://schemas.openxmlformats.org/officeDocument/2006/relationships/image" Target="media/image50.emf"/><Relationship Id="rId105" Type="http://schemas.openxmlformats.org/officeDocument/2006/relationships/oleObject" Target="embeddings/oleObject50.bin"/><Relationship Id="rId106" Type="http://schemas.openxmlformats.org/officeDocument/2006/relationships/image" Target="media/image51.emf"/><Relationship Id="rId107" Type="http://schemas.openxmlformats.org/officeDocument/2006/relationships/oleObject" Target="embeddings/oleObject51.bin"/><Relationship Id="rId108" Type="http://schemas.openxmlformats.org/officeDocument/2006/relationships/image" Target="media/image52.emf"/><Relationship Id="rId109" Type="http://schemas.openxmlformats.org/officeDocument/2006/relationships/oleObject" Target="embeddings/oleObject52.bin"/><Relationship Id="rId8" Type="http://schemas.openxmlformats.org/officeDocument/2006/relationships/image" Target="media/image2.wmf"/><Relationship Id="rId140" Type="http://schemas.openxmlformats.org/officeDocument/2006/relationships/image" Target="media/image68.em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5</Pages>
  <Words>1910</Words>
  <Characters>10508</Characters>
  <Application>Microsoft Macintosh Word</Application>
  <DocSecurity>0</DocSecurity>
  <Lines>87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MIGNOT Nathalie</dc:creator>
  <cp:keywords/>
  <dc:description>Prod scal dans plan et espace;distance 1 point à 1droite, à 1 plan ; cercles et sphère;inéquation demi espace</dc:description>
  <cp:lastModifiedBy>Nathalie Mignot</cp:lastModifiedBy>
  <cp:revision>18</cp:revision>
  <dcterms:created xsi:type="dcterms:W3CDTF">2011-11-24T02:39:00Z</dcterms:created>
  <dcterms:modified xsi:type="dcterms:W3CDTF">2011-11-24T23:45:00Z</dcterms:modified>
</cp:coreProperties>
</file>