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98EE75" w14:textId="77777777" w:rsidR="00D45A7E" w:rsidRDefault="00D45A7E" w:rsidP="00D45A7E">
      <w:pPr>
        <w:pStyle w:val="Titre2"/>
        <w:jc w:val="center"/>
        <w:rPr>
          <w:color w:val="008000"/>
          <w:sz w:val="32"/>
        </w:rPr>
      </w:pPr>
      <w:r w:rsidRPr="00D45A7E">
        <w:rPr>
          <w:color w:val="008000"/>
          <w:sz w:val="32"/>
        </w:rPr>
        <w:t>La méthode d'EULER</w:t>
      </w:r>
    </w:p>
    <w:p w14:paraId="0F00C743" w14:textId="77777777" w:rsidR="00D45A7E" w:rsidRDefault="00D45A7E" w:rsidP="00D45A7E"/>
    <w:p w14:paraId="2BE91721" w14:textId="77777777" w:rsidR="00D45A7E" w:rsidRPr="00D45A7E" w:rsidRDefault="00D45A7E" w:rsidP="00D45A7E"/>
    <w:p w14:paraId="282912E6" w14:textId="77777777" w:rsidR="00431962" w:rsidRDefault="00D45A7E" w:rsidP="00D45A7E">
      <w:pPr>
        <w:jc w:val="both"/>
        <w:rPr>
          <w:rFonts w:cs="Arial"/>
          <w:sz w:val="28"/>
          <w:szCs w:val="20"/>
        </w:rPr>
      </w:pPr>
      <w:r w:rsidRPr="00D45A7E">
        <w:rPr>
          <w:rFonts w:cs="Arial"/>
          <w:sz w:val="28"/>
          <w:szCs w:val="20"/>
        </w:rPr>
        <w:t xml:space="preserve">Il arrive que l'on connaisse la dérivée d'une fonction </w:t>
      </w:r>
      <w:r w:rsidRPr="00603FD8">
        <w:rPr>
          <w:rFonts w:cs="Arial"/>
          <w:i/>
          <w:sz w:val="28"/>
          <w:szCs w:val="20"/>
        </w:rPr>
        <w:t>f</w:t>
      </w:r>
      <w:r w:rsidRPr="00D45A7E">
        <w:rPr>
          <w:rFonts w:cs="Arial"/>
          <w:sz w:val="28"/>
          <w:szCs w:val="20"/>
        </w:rPr>
        <w:t xml:space="preserve"> et une valeur de cette fonction en un point  </w:t>
      </w:r>
      <w:proofErr w:type="gramStart"/>
      <w:r w:rsidRPr="00D45A7E">
        <w:rPr>
          <w:rFonts w:cs="Arial"/>
          <w:sz w:val="28"/>
          <w:szCs w:val="20"/>
        </w:rPr>
        <w:t xml:space="preserve">(  </w:t>
      </w:r>
      <w:r w:rsidRPr="00603FD8">
        <w:rPr>
          <w:rFonts w:cs="Arial"/>
          <w:i/>
          <w:sz w:val="28"/>
          <w:szCs w:val="20"/>
        </w:rPr>
        <w:t>f</w:t>
      </w:r>
      <w:proofErr w:type="gramEnd"/>
      <w:r w:rsidRPr="00603FD8">
        <w:rPr>
          <w:rFonts w:cs="Arial"/>
          <w:i/>
          <w:sz w:val="28"/>
          <w:szCs w:val="20"/>
        </w:rPr>
        <w:t>(x</w:t>
      </w:r>
      <w:r w:rsidRPr="00603FD8">
        <w:rPr>
          <w:rFonts w:cs="Arial"/>
          <w:i/>
          <w:sz w:val="28"/>
          <w:szCs w:val="20"/>
          <w:vertAlign w:val="subscript"/>
        </w:rPr>
        <w:t>0</w:t>
      </w:r>
      <w:r w:rsidRPr="00603FD8">
        <w:rPr>
          <w:rFonts w:cs="Arial"/>
          <w:i/>
          <w:sz w:val="28"/>
          <w:szCs w:val="20"/>
        </w:rPr>
        <w:t xml:space="preserve"> ) = y</w:t>
      </w:r>
      <w:r w:rsidRPr="00603FD8">
        <w:rPr>
          <w:rFonts w:cs="Arial"/>
          <w:i/>
          <w:sz w:val="28"/>
          <w:szCs w:val="20"/>
          <w:vertAlign w:val="subscript"/>
        </w:rPr>
        <w:t>0</w:t>
      </w:r>
      <w:r w:rsidRPr="00D45A7E">
        <w:rPr>
          <w:rFonts w:cs="Arial"/>
          <w:sz w:val="28"/>
          <w:szCs w:val="20"/>
        </w:rPr>
        <w:t xml:space="preserve"> ) sans connaître la formule explicite de </w:t>
      </w:r>
      <w:r w:rsidRPr="00603FD8">
        <w:rPr>
          <w:rFonts w:cs="Arial"/>
          <w:i/>
          <w:sz w:val="28"/>
          <w:szCs w:val="20"/>
        </w:rPr>
        <w:t>f</w:t>
      </w:r>
      <w:r w:rsidRPr="00D45A7E">
        <w:rPr>
          <w:rFonts w:cs="Arial"/>
          <w:sz w:val="28"/>
          <w:szCs w:val="20"/>
        </w:rPr>
        <w:t xml:space="preserve">. </w:t>
      </w:r>
    </w:p>
    <w:p w14:paraId="4AC6C716" w14:textId="77777777" w:rsidR="00431962" w:rsidRDefault="00D45A7E" w:rsidP="00D45A7E">
      <w:pPr>
        <w:jc w:val="both"/>
        <w:rPr>
          <w:rFonts w:cs="Arial"/>
          <w:sz w:val="28"/>
          <w:szCs w:val="20"/>
        </w:rPr>
      </w:pPr>
      <w:r w:rsidRPr="00D45A7E">
        <w:rPr>
          <w:rFonts w:cs="Arial"/>
          <w:sz w:val="28"/>
          <w:szCs w:val="20"/>
        </w:rPr>
        <w:t xml:space="preserve">Dans un repère, on appelle </w:t>
      </w:r>
      <w:r w:rsidRPr="00603FD8">
        <w:rPr>
          <w:rFonts w:cs="Arial"/>
          <w:i/>
          <w:sz w:val="28"/>
          <w:szCs w:val="20"/>
        </w:rPr>
        <w:t>C</w:t>
      </w:r>
      <w:r w:rsidRPr="00D45A7E">
        <w:rPr>
          <w:rFonts w:cs="Arial"/>
          <w:sz w:val="28"/>
          <w:szCs w:val="20"/>
        </w:rPr>
        <w:t xml:space="preserve"> la courbe représentative de </w:t>
      </w:r>
      <w:r w:rsidRPr="00603FD8">
        <w:rPr>
          <w:rFonts w:cs="Arial"/>
          <w:i/>
          <w:sz w:val="28"/>
          <w:szCs w:val="20"/>
        </w:rPr>
        <w:t>f</w:t>
      </w:r>
      <w:r w:rsidRPr="00D45A7E">
        <w:rPr>
          <w:rFonts w:cs="Arial"/>
          <w:sz w:val="28"/>
          <w:szCs w:val="20"/>
        </w:rPr>
        <w:t xml:space="preserve">. </w:t>
      </w:r>
    </w:p>
    <w:p w14:paraId="46D08669" w14:textId="77777777" w:rsidR="00431962" w:rsidRDefault="00431962" w:rsidP="00D45A7E">
      <w:pPr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A partir du point </w:t>
      </w:r>
      <w:r w:rsidR="00D45A7E" w:rsidRPr="00D45A7E">
        <w:rPr>
          <w:rFonts w:cs="Arial"/>
          <w:sz w:val="28"/>
          <w:szCs w:val="20"/>
        </w:rPr>
        <w:t>M</w:t>
      </w:r>
      <w:r w:rsidR="00D45A7E" w:rsidRPr="00D45A7E">
        <w:rPr>
          <w:rFonts w:cs="Arial"/>
          <w:sz w:val="28"/>
          <w:szCs w:val="20"/>
          <w:vertAlign w:val="subscript"/>
        </w:rPr>
        <w:t xml:space="preserve">0 </w:t>
      </w:r>
      <w:r w:rsidR="00D45A7E" w:rsidRPr="00D45A7E">
        <w:rPr>
          <w:rFonts w:cs="Arial"/>
          <w:sz w:val="28"/>
          <w:szCs w:val="20"/>
        </w:rPr>
        <w:t>(</w:t>
      </w:r>
      <w:r w:rsidR="00D45A7E" w:rsidRPr="00603FD8">
        <w:rPr>
          <w:rFonts w:cs="Arial"/>
          <w:i/>
          <w:sz w:val="28"/>
          <w:szCs w:val="20"/>
        </w:rPr>
        <w:t>x</w:t>
      </w:r>
      <w:r w:rsidR="00D45A7E" w:rsidRPr="00603FD8">
        <w:rPr>
          <w:rFonts w:cs="Arial"/>
          <w:i/>
          <w:sz w:val="28"/>
          <w:szCs w:val="20"/>
          <w:vertAlign w:val="subscript"/>
        </w:rPr>
        <w:t>0</w:t>
      </w:r>
      <w:r w:rsidR="00D45A7E" w:rsidRPr="00D45A7E">
        <w:rPr>
          <w:rFonts w:cs="Arial"/>
          <w:sz w:val="28"/>
          <w:szCs w:val="20"/>
          <w:vertAlign w:val="subscript"/>
        </w:rPr>
        <w:t xml:space="preserve"> </w:t>
      </w:r>
      <w:r w:rsidR="00D45A7E" w:rsidRPr="00D45A7E">
        <w:rPr>
          <w:rFonts w:cs="Arial"/>
          <w:sz w:val="28"/>
          <w:szCs w:val="20"/>
        </w:rPr>
        <w:t xml:space="preserve">; </w:t>
      </w:r>
      <w:r w:rsidR="00D45A7E" w:rsidRPr="00603FD8">
        <w:rPr>
          <w:rFonts w:cs="Arial"/>
          <w:i/>
          <w:sz w:val="28"/>
          <w:szCs w:val="20"/>
        </w:rPr>
        <w:t>y</w:t>
      </w:r>
      <w:r w:rsidR="00D45A7E" w:rsidRPr="00603FD8">
        <w:rPr>
          <w:rFonts w:cs="Arial"/>
          <w:i/>
          <w:sz w:val="28"/>
          <w:szCs w:val="20"/>
          <w:vertAlign w:val="subscript"/>
        </w:rPr>
        <w:t>0</w:t>
      </w:r>
      <w:r w:rsidR="00D45A7E" w:rsidRPr="00D45A7E">
        <w:rPr>
          <w:rFonts w:cs="Arial"/>
          <w:sz w:val="28"/>
          <w:szCs w:val="20"/>
        </w:rPr>
        <w:t xml:space="preserve">) connu de </w:t>
      </w:r>
      <w:r w:rsidR="00D45A7E" w:rsidRPr="00603FD8">
        <w:rPr>
          <w:rFonts w:cs="Arial"/>
          <w:i/>
          <w:sz w:val="28"/>
          <w:szCs w:val="20"/>
        </w:rPr>
        <w:t>C</w:t>
      </w:r>
      <w:r w:rsidR="00D45A7E" w:rsidRPr="00D45A7E">
        <w:rPr>
          <w:rFonts w:cs="Arial"/>
          <w:sz w:val="28"/>
          <w:szCs w:val="20"/>
        </w:rPr>
        <w:t xml:space="preserve">, la méthode d' EULER permet de tracer une ligne polygonale qui représente approximativement la courbe </w:t>
      </w:r>
      <w:r w:rsidR="00D45A7E" w:rsidRPr="00603FD8">
        <w:rPr>
          <w:rFonts w:cs="Arial"/>
          <w:i/>
          <w:sz w:val="28"/>
          <w:szCs w:val="20"/>
        </w:rPr>
        <w:t>C</w:t>
      </w:r>
      <w:r w:rsidR="00D45A7E" w:rsidRPr="00D45A7E">
        <w:rPr>
          <w:rFonts w:cs="Arial"/>
          <w:sz w:val="28"/>
          <w:szCs w:val="20"/>
        </w:rPr>
        <w:t>.</w:t>
      </w:r>
    </w:p>
    <w:p w14:paraId="48C147CE" w14:textId="77777777" w:rsidR="00431962" w:rsidRDefault="00431962" w:rsidP="00D45A7E">
      <w:pPr>
        <w:jc w:val="both"/>
        <w:rPr>
          <w:rFonts w:cs="Arial"/>
          <w:sz w:val="28"/>
          <w:szCs w:val="20"/>
        </w:rPr>
      </w:pPr>
    </w:p>
    <w:p w14:paraId="39EC85A0" w14:textId="77777777" w:rsidR="00D45A7E" w:rsidRPr="00D45A7E" w:rsidRDefault="00D45A7E" w:rsidP="00D45A7E">
      <w:pPr>
        <w:jc w:val="both"/>
        <w:rPr>
          <w:rFonts w:cs="Arial"/>
          <w:sz w:val="28"/>
          <w:szCs w:val="20"/>
        </w:rPr>
      </w:pPr>
    </w:p>
    <w:p w14:paraId="41CF1228" w14:textId="77777777" w:rsidR="00431962" w:rsidRDefault="00D45A7E" w:rsidP="00D45A7E">
      <w:pPr>
        <w:jc w:val="both"/>
        <w:rPr>
          <w:rFonts w:cs="Arial"/>
          <w:sz w:val="28"/>
          <w:szCs w:val="20"/>
        </w:rPr>
      </w:pPr>
      <w:r w:rsidRPr="00D45A7E">
        <w:rPr>
          <w:rFonts w:cs="Arial"/>
          <w:sz w:val="28"/>
          <w:szCs w:val="20"/>
          <w:u w:val="single"/>
        </w:rPr>
        <w:t>Principe</w:t>
      </w:r>
      <w:r w:rsidRPr="00D45A7E">
        <w:rPr>
          <w:rFonts w:cs="Arial"/>
          <w:sz w:val="28"/>
          <w:szCs w:val="20"/>
        </w:rPr>
        <w:t xml:space="preserve"> : </w:t>
      </w:r>
    </w:p>
    <w:p w14:paraId="3FF869DD" w14:textId="77777777" w:rsidR="00431962" w:rsidRPr="00603FD8" w:rsidRDefault="00D45A7E" w:rsidP="00D45A7E">
      <w:pPr>
        <w:jc w:val="both"/>
        <w:rPr>
          <w:rFonts w:cs="Arial"/>
          <w:i/>
          <w:color w:val="FF0000"/>
          <w:sz w:val="28"/>
          <w:szCs w:val="20"/>
        </w:rPr>
      </w:pPr>
      <w:r w:rsidRPr="00431962">
        <w:rPr>
          <w:rFonts w:cs="Arial"/>
          <w:b/>
          <w:bCs/>
          <w:color w:val="FF0000"/>
          <w:sz w:val="28"/>
          <w:szCs w:val="20"/>
        </w:rPr>
        <w:t xml:space="preserve">On connaît une expression de </w:t>
      </w:r>
      <w:r w:rsidRPr="00603FD8">
        <w:rPr>
          <w:rFonts w:cs="Arial"/>
          <w:b/>
          <w:bCs/>
          <w:i/>
          <w:color w:val="FF0000"/>
          <w:sz w:val="28"/>
          <w:szCs w:val="20"/>
        </w:rPr>
        <w:t>f</w:t>
      </w:r>
      <w:r w:rsidRPr="00431962">
        <w:rPr>
          <w:rFonts w:cs="Arial"/>
          <w:b/>
          <w:bCs/>
          <w:color w:val="FF0000"/>
          <w:sz w:val="28"/>
          <w:szCs w:val="20"/>
        </w:rPr>
        <w:t xml:space="preserve"> ' (</w:t>
      </w:r>
      <w:r w:rsidRPr="00603FD8">
        <w:rPr>
          <w:rFonts w:cs="Arial"/>
          <w:b/>
          <w:bCs/>
          <w:i/>
          <w:color w:val="FF0000"/>
          <w:sz w:val="28"/>
          <w:szCs w:val="20"/>
        </w:rPr>
        <w:t>x</w:t>
      </w:r>
      <w:r w:rsidRPr="00431962">
        <w:rPr>
          <w:rFonts w:cs="Arial"/>
          <w:b/>
          <w:bCs/>
          <w:color w:val="FF0000"/>
          <w:sz w:val="28"/>
          <w:szCs w:val="20"/>
        </w:rPr>
        <w:t xml:space="preserve">) et une condition initiale </w:t>
      </w:r>
      <w:r w:rsidRPr="00603FD8">
        <w:rPr>
          <w:rFonts w:cs="Arial"/>
          <w:b/>
          <w:bCs/>
          <w:i/>
          <w:color w:val="FF0000"/>
          <w:sz w:val="28"/>
          <w:szCs w:val="20"/>
        </w:rPr>
        <w:t>f(</w:t>
      </w:r>
      <w:proofErr w:type="gramStart"/>
      <w:r w:rsidRPr="00603FD8">
        <w:rPr>
          <w:rFonts w:cs="Arial"/>
          <w:b/>
          <w:bCs/>
          <w:i/>
          <w:color w:val="FF0000"/>
          <w:sz w:val="28"/>
          <w:szCs w:val="20"/>
        </w:rPr>
        <w:t>x</w:t>
      </w:r>
      <w:r w:rsidRPr="00603FD8">
        <w:rPr>
          <w:rFonts w:cs="Arial"/>
          <w:b/>
          <w:bCs/>
          <w:i/>
          <w:color w:val="FF0000"/>
          <w:sz w:val="28"/>
          <w:szCs w:val="20"/>
          <w:vertAlign w:val="subscript"/>
        </w:rPr>
        <w:t>0</w:t>
      </w:r>
      <w:r w:rsidRPr="00603FD8">
        <w:rPr>
          <w:rFonts w:cs="Arial"/>
          <w:b/>
          <w:bCs/>
          <w:i/>
          <w:color w:val="FF0000"/>
          <w:sz w:val="28"/>
          <w:szCs w:val="20"/>
        </w:rPr>
        <w:t xml:space="preserve"> )</w:t>
      </w:r>
      <w:proofErr w:type="gramEnd"/>
      <w:r w:rsidRPr="00603FD8">
        <w:rPr>
          <w:rFonts w:cs="Arial"/>
          <w:b/>
          <w:bCs/>
          <w:i/>
          <w:color w:val="FF0000"/>
          <w:sz w:val="28"/>
          <w:szCs w:val="20"/>
        </w:rPr>
        <w:t xml:space="preserve"> = y</w:t>
      </w:r>
      <w:r w:rsidRPr="00603FD8">
        <w:rPr>
          <w:rFonts w:cs="Arial"/>
          <w:b/>
          <w:bCs/>
          <w:i/>
          <w:color w:val="FF0000"/>
          <w:sz w:val="28"/>
          <w:szCs w:val="20"/>
          <w:vertAlign w:val="subscript"/>
        </w:rPr>
        <w:t>0</w:t>
      </w:r>
      <w:r w:rsidRPr="00603FD8">
        <w:rPr>
          <w:rFonts w:cs="Arial"/>
          <w:i/>
          <w:color w:val="FF0000"/>
          <w:sz w:val="28"/>
          <w:szCs w:val="20"/>
        </w:rPr>
        <w:t xml:space="preserve"> </w:t>
      </w:r>
    </w:p>
    <w:p w14:paraId="38021B40" w14:textId="77777777" w:rsidR="00D45A7E" w:rsidRPr="00D45A7E" w:rsidRDefault="00D45A7E" w:rsidP="00D45A7E">
      <w:pPr>
        <w:jc w:val="both"/>
        <w:rPr>
          <w:rFonts w:cs="Arial"/>
          <w:sz w:val="28"/>
          <w:szCs w:val="20"/>
        </w:rPr>
      </w:pPr>
    </w:p>
    <w:p w14:paraId="43DC4988" w14:textId="77777777" w:rsidR="00D45A7E" w:rsidRPr="00D45A7E" w:rsidRDefault="00D45A7E" w:rsidP="00D45A7E">
      <w:pPr>
        <w:numPr>
          <w:ilvl w:val="0"/>
          <w:numId w:val="1"/>
        </w:numPr>
        <w:jc w:val="both"/>
        <w:rPr>
          <w:rFonts w:cs="Arial"/>
          <w:sz w:val="28"/>
          <w:szCs w:val="20"/>
        </w:rPr>
      </w:pPr>
      <w:r w:rsidRPr="00D45A7E">
        <w:rPr>
          <w:rFonts w:cs="Arial"/>
          <w:sz w:val="28"/>
          <w:szCs w:val="20"/>
        </w:rPr>
        <w:t>On place le point M</w:t>
      </w:r>
      <w:r w:rsidRPr="00D45A7E">
        <w:rPr>
          <w:rFonts w:cs="Arial"/>
          <w:sz w:val="28"/>
          <w:szCs w:val="20"/>
          <w:vertAlign w:val="subscript"/>
        </w:rPr>
        <w:t xml:space="preserve">0 </w:t>
      </w:r>
      <w:r w:rsidRPr="00D45A7E">
        <w:rPr>
          <w:rFonts w:cs="Arial"/>
          <w:sz w:val="28"/>
          <w:szCs w:val="20"/>
        </w:rPr>
        <w:t>(</w:t>
      </w:r>
      <w:r w:rsidRPr="00603FD8">
        <w:rPr>
          <w:rFonts w:cs="Arial"/>
          <w:i/>
          <w:sz w:val="28"/>
          <w:szCs w:val="20"/>
        </w:rPr>
        <w:t>x</w:t>
      </w:r>
      <w:r w:rsidRPr="00603FD8">
        <w:rPr>
          <w:rFonts w:cs="Arial"/>
          <w:i/>
          <w:sz w:val="28"/>
          <w:szCs w:val="20"/>
          <w:vertAlign w:val="subscript"/>
        </w:rPr>
        <w:t xml:space="preserve">0 </w:t>
      </w:r>
      <w:r w:rsidRPr="00603FD8">
        <w:rPr>
          <w:rFonts w:cs="Arial"/>
          <w:i/>
          <w:sz w:val="28"/>
          <w:szCs w:val="20"/>
        </w:rPr>
        <w:t>; y</w:t>
      </w:r>
      <w:r w:rsidRPr="00603FD8">
        <w:rPr>
          <w:rFonts w:cs="Arial"/>
          <w:i/>
          <w:sz w:val="28"/>
          <w:szCs w:val="20"/>
          <w:vertAlign w:val="subscript"/>
        </w:rPr>
        <w:t>0</w:t>
      </w:r>
      <w:proofErr w:type="gramStart"/>
      <w:r w:rsidRPr="00D45A7E">
        <w:rPr>
          <w:rFonts w:cs="Arial"/>
          <w:sz w:val="28"/>
          <w:szCs w:val="20"/>
        </w:rPr>
        <w:t>) .</w:t>
      </w:r>
      <w:proofErr w:type="gramEnd"/>
      <w:r w:rsidRPr="00D45A7E">
        <w:rPr>
          <w:rFonts w:cs="Arial"/>
          <w:sz w:val="28"/>
          <w:szCs w:val="20"/>
        </w:rPr>
        <w:t xml:space="preserve"> On connaît </w:t>
      </w:r>
      <w:r w:rsidRPr="00603FD8">
        <w:rPr>
          <w:rFonts w:cs="Arial"/>
          <w:i/>
          <w:sz w:val="28"/>
          <w:szCs w:val="20"/>
        </w:rPr>
        <w:t>f ' (</w:t>
      </w:r>
      <w:proofErr w:type="gramStart"/>
      <w:r w:rsidRPr="00603FD8">
        <w:rPr>
          <w:rFonts w:cs="Arial"/>
          <w:i/>
          <w:sz w:val="28"/>
          <w:szCs w:val="20"/>
        </w:rPr>
        <w:t>x</w:t>
      </w:r>
      <w:r w:rsidRPr="00603FD8">
        <w:rPr>
          <w:rFonts w:cs="Arial"/>
          <w:i/>
          <w:sz w:val="28"/>
          <w:szCs w:val="20"/>
          <w:vertAlign w:val="subscript"/>
        </w:rPr>
        <w:t>0</w:t>
      </w:r>
      <w:r w:rsidRPr="00603FD8">
        <w:rPr>
          <w:rFonts w:cs="Arial"/>
          <w:i/>
          <w:sz w:val="28"/>
          <w:szCs w:val="20"/>
        </w:rPr>
        <w:t xml:space="preserve"> )</w:t>
      </w:r>
      <w:proofErr w:type="gramEnd"/>
      <w:r w:rsidRPr="00D45A7E">
        <w:rPr>
          <w:rFonts w:cs="Arial"/>
          <w:sz w:val="28"/>
          <w:szCs w:val="20"/>
        </w:rPr>
        <w:t xml:space="preserve"> donc on connaît le coefficient directeur de la tangente à la courbe </w:t>
      </w:r>
      <w:r w:rsidRPr="00603FD8">
        <w:rPr>
          <w:rFonts w:cs="Arial"/>
          <w:i/>
          <w:sz w:val="28"/>
          <w:szCs w:val="20"/>
        </w:rPr>
        <w:t>C</w:t>
      </w:r>
      <w:r w:rsidRPr="00D45A7E">
        <w:rPr>
          <w:rFonts w:cs="Arial"/>
          <w:sz w:val="28"/>
          <w:szCs w:val="20"/>
        </w:rPr>
        <w:t xml:space="preserve"> au point M</w:t>
      </w:r>
      <w:r w:rsidRPr="00D45A7E">
        <w:rPr>
          <w:rFonts w:cs="Arial"/>
          <w:sz w:val="28"/>
          <w:szCs w:val="20"/>
          <w:vertAlign w:val="subscript"/>
        </w:rPr>
        <w:t>0</w:t>
      </w:r>
      <w:r w:rsidRPr="00D45A7E">
        <w:rPr>
          <w:rFonts w:cs="Arial"/>
          <w:sz w:val="28"/>
          <w:szCs w:val="20"/>
        </w:rPr>
        <w:t>. On construit cette tangente.</w:t>
      </w:r>
    </w:p>
    <w:p w14:paraId="74FDB3BB" w14:textId="77777777" w:rsidR="00D45A7E" w:rsidRPr="00D45A7E" w:rsidRDefault="00D45A7E" w:rsidP="00D45A7E">
      <w:pPr>
        <w:numPr>
          <w:ilvl w:val="0"/>
          <w:numId w:val="1"/>
        </w:numPr>
        <w:jc w:val="both"/>
        <w:rPr>
          <w:rFonts w:cs="Arial"/>
          <w:sz w:val="28"/>
          <w:szCs w:val="20"/>
        </w:rPr>
      </w:pPr>
      <w:r w:rsidRPr="00D45A7E">
        <w:rPr>
          <w:rFonts w:cs="Arial"/>
          <w:sz w:val="28"/>
          <w:szCs w:val="20"/>
        </w:rPr>
        <w:t xml:space="preserve">Pour un réel h proche de 0; le point d'abscisse </w:t>
      </w:r>
      <w:r w:rsidRPr="00603FD8">
        <w:rPr>
          <w:rFonts w:cs="Arial"/>
          <w:i/>
          <w:sz w:val="28"/>
          <w:szCs w:val="20"/>
        </w:rPr>
        <w:t>x</w:t>
      </w:r>
      <w:r w:rsidRPr="00603FD8">
        <w:rPr>
          <w:rFonts w:cs="Arial"/>
          <w:i/>
          <w:sz w:val="28"/>
          <w:szCs w:val="20"/>
          <w:vertAlign w:val="subscript"/>
        </w:rPr>
        <w:t>1</w:t>
      </w:r>
      <w:r w:rsidRPr="00D45A7E">
        <w:rPr>
          <w:rFonts w:cs="Arial"/>
          <w:sz w:val="28"/>
          <w:szCs w:val="20"/>
        </w:rPr>
        <w:t xml:space="preserve"> = </w:t>
      </w:r>
      <w:r w:rsidRPr="00603FD8">
        <w:rPr>
          <w:rFonts w:cs="Arial"/>
          <w:i/>
          <w:sz w:val="28"/>
          <w:szCs w:val="20"/>
        </w:rPr>
        <w:t>x</w:t>
      </w:r>
      <w:r w:rsidRPr="00603FD8">
        <w:rPr>
          <w:rFonts w:cs="Arial"/>
          <w:i/>
          <w:sz w:val="28"/>
          <w:szCs w:val="20"/>
          <w:vertAlign w:val="subscript"/>
        </w:rPr>
        <w:t>0</w:t>
      </w:r>
      <w:r w:rsidRPr="00D45A7E">
        <w:rPr>
          <w:rFonts w:cs="Arial"/>
          <w:sz w:val="28"/>
          <w:szCs w:val="20"/>
        </w:rPr>
        <w:t xml:space="preserve"> + h de cette tangente a pour ordonnée </w:t>
      </w:r>
    </w:p>
    <w:p w14:paraId="43E4F828" w14:textId="77777777" w:rsidR="00D45A7E" w:rsidRPr="00D45A7E" w:rsidRDefault="00D45A7E" w:rsidP="00D45A7E">
      <w:pPr>
        <w:jc w:val="both"/>
        <w:rPr>
          <w:rFonts w:cs="Arial"/>
          <w:sz w:val="28"/>
          <w:szCs w:val="20"/>
        </w:rPr>
      </w:pPr>
      <w:r w:rsidRPr="00603FD8">
        <w:rPr>
          <w:rFonts w:cs="Arial"/>
          <w:b/>
          <w:i/>
          <w:color w:val="FF0000"/>
          <w:sz w:val="28"/>
          <w:szCs w:val="20"/>
        </w:rPr>
        <w:t>y</w:t>
      </w:r>
      <w:r w:rsidRPr="00603FD8">
        <w:rPr>
          <w:rFonts w:cs="Arial"/>
          <w:b/>
          <w:i/>
          <w:color w:val="FF0000"/>
          <w:sz w:val="28"/>
          <w:szCs w:val="20"/>
          <w:vertAlign w:val="subscript"/>
        </w:rPr>
        <w:t>1</w:t>
      </w:r>
      <w:r w:rsidRPr="00603FD8">
        <w:rPr>
          <w:rFonts w:cs="Arial"/>
          <w:b/>
          <w:i/>
          <w:color w:val="FF0000"/>
          <w:sz w:val="28"/>
          <w:szCs w:val="20"/>
        </w:rPr>
        <w:t xml:space="preserve"> </w:t>
      </w:r>
      <w:r w:rsidRPr="00431962">
        <w:rPr>
          <w:rFonts w:cs="Arial"/>
          <w:b/>
          <w:color w:val="FF0000"/>
          <w:sz w:val="28"/>
          <w:szCs w:val="20"/>
        </w:rPr>
        <w:t xml:space="preserve">= </w:t>
      </w:r>
      <w:r w:rsidRPr="00603FD8">
        <w:rPr>
          <w:rFonts w:cs="Arial"/>
          <w:b/>
          <w:i/>
          <w:color w:val="FF0000"/>
          <w:sz w:val="28"/>
          <w:szCs w:val="20"/>
        </w:rPr>
        <w:t>f(x</w:t>
      </w:r>
      <w:r w:rsidRPr="00603FD8">
        <w:rPr>
          <w:rFonts w:cs="Arial"/>
          <w:b/>
          <w:i/>
          <w:color w:val="FF0000"/>
          <w:sz w:val="28"/>
          <w:szCs w:val="20"/>
          <w:vertAlign w:val="subscript"/>
        </w:rPr>
        <w:t>0</w:t>
      </w:r>
      <w:r w:rsidRPr="00603FD8">
        <w:rPr>
          <w:rFonts w:cs="Arial"/>
          <w:b/>
          <w:i/>
          <w:color w:val="FF0000"/>
          <w:sz w:val="28"/>
          <w:szCs w:val="20"/>
        </w:rPr>
        <w:t xml:space="preserve">) </w:t>
      </w:r>
      <w:r w:rsidRPr="00431962">
        <w:rPr>
          <w:rFonts w:cs="Arial"/>
          <w:b/>
          <w:color w:val="FF0000"/>
          <w:sz w:val="28"/>
          <w:szCs w:val="20"/>
        </w:rPr>
        <w:t xml:space="preserve">+ h </w:t>
      </w:r>
      <w:r w:rsidRPr="00603FD8">
        <w:rPr>
          <w:rFonts w:cs="Arial"/>
          <w:b/>
          <w:i/>
          <w:color w:val="FF0000"/>
          <w:sz w:val="28"/>
          <w:szCs w:val="20"/>
        </w:rPr>
        <w:t>f ' (</w:t>
      </w:r>
      <w:proofErr w:type="gramStart"/>
      <w:r w:rsidRPr="00603FD8">
        <w:rPr>
          <w:rFonts w:cs="Arial"/>
          <w:b/>
          <w:i/>
          <w:color w:val="FF0000"/>
          <w:sz w:val="28"/>
          <w:szCs w:val="20"/>
        </w:rPr>
        <w:t>x</w:t>
      </w:r>
      <w:r w:rsidRPr="00603FD8">
        <w:rPr>
          <w:rFonts w:cs="Arial"/>
          <w:b/>
          <w:i/>
          <w:color w:val="FF0000"/>
          <w:sz w:val="28"/>
          <w:szCs w:val="20"/>
          <w:vertAlign w:val="subscript"/>
        </w:rPr>
        <w:t>0</w:t>
      </w:r>
      <w:r w:rsidRPr="00603FD8">
        <w:rPr>
          <w:rFonts w:cs="Arial"/>
          <w:b/>
          <w:i/>
          <w:color w:val="FF0000"/>
          <w:sz w:val="28"/>
          <w:szCs w:val="20"/>
        </w:rPr>
        <w:t xml:space="preserve"> )</w:t>
      </w:r>
      <w:proofErr w:type="gramEnd"/>
      <w:r w:rsidRPr="00D45A7E">
        <w:rPr>
          <w:rFonts w:cs="Arial"/>
          <w:b/>
          <w:sz w:val="28"/>
          <w:szCs w:val="20"/>
        </w:rPr>
        <w:t xml:space="preserve"> </w:t>
      </w:r>
      <w:r w:rsidRPr="00D45A7E">
        <w:rPr>
          <w:rFonts w:cs="Arial"/>
          <w:sz w:val="28"/>
          <w:szCs w:val="20"/>
        </w:rPr>
        <w:t xml:space="preserve"> qui est donc une approximation de </w:t>
      </w:r>
      <w:r w:rsidRPr="00603FD8">
        <w:rPr>
          <w:rFonts w:cs="Arial"/>
          <w:i/>
          <w:sz w:val="28"/>
          <w:szCs w:val="20"/>
        </w:rPr>
        <w:t>f(x</w:t>
      </w:r>
      <w:r w:rsidRPr="00603FD8">
        <w:rPr>
          <w:rFonts w:cs="Arial"/>
          <w:i/>
          <w:sz w:val="28"/>
          <w:szCs w:val="20"/>
          <w:vertAlign w:val="subscript"/>
        </w:rPr>
        <w:t>0</w:t>
      </w:r>
      <w:r w:rsidRPr="00603FD8">
        <w:rPr>
          <w:rFonts w:cs="Arial"/>
          <w:i/>
          <w:sz w:val="28"/>
          <w:szCs w:val="20"/>
        </w:rPr>
        <w:t xml:space="preserve"> +</w:t>
      </w:r>
      <w:r w:rsidRPr="00603FD8">
        <w:rPr>
          <w:rFonts w:cs="Arial"/>
          <w:sz w:val="28"/>
          <w:szCs w:val="20"/>
        </w:rPr>
        <w:t>h</w:t>
      </w:r>
      <w:r w:rsidRPr="00603FD8">
        <w:rPr>
          <w:rFonts w:cs="Arial"/>
          <w:i/>
          <w:sz w:val="28"/>
          <w:szCs w:val="20"/>
        </w:rPr>
        <w:t>).</w:t>
      </w:r>
      <w:r w:rsidRPr="00D45A7E">
        <w:rPr>
          <w:rFonts w:cs="Arial"/>
          <w:sz w:val="28"/>
          <w:szCs w:val="20"/>
        </w:rPr>
        <w:t xml:space="preserve"> Ce point M</w:t>
      </w:r>
      <w:r w:rsidRPr="00D45A7E">
        <w:rPr>
          <w:rFonts w:cs="Arial"/>
          <w:sz w:val="28"/>
          <w:szCs w:val="20"/>
          <w:vertAlign w:val="subscript"/>
        </w:rPr>
        <w:t>1</w:t>
      </w:r>
      <w:r w:rsidRPr="00D45A7E">
        <w:rPr>
          <w:rFonts w:cs="Arial"/>
          <w:sz w:val="28"/>
          <w:szCs w:val="20"/>
        </w:rPr>
        <w:t xml:space="preserve"> (</w:t>
      </w:r>
      <w:r w:rsidRPr="00603FD8">
        <w:rPr>
          <w:rFonts w:cs="Arial"/>
          <w:i/>
          <w:sz w:val="28"/>
          <w:szCs w:val="20"/>
        </w:rPr>
        <w:t>x</w:t>
      </w:r>
      <w:r w:rsidRPr="00603FD8">
        <w:rPr>
          <w:rFonts w:cs="Arial"/>
          <w:i/>
          <w:sz w:val="28"/>
          <w:szCs w:val="20"/>
          <w:vertAlign w:val="subscript"/>
        </w:rPr>
        <w:t>1</w:t>
      </w:r>
      <w:r w:rsidRPr="00D45A7E">
        <w:rPr>
          <w:rFonts w:cs="Arial"/>
          <w:sz w:val="28"/>
          <w:szCs w:val="20"/>
          <w:vertAlign w:val="subscript"/>
        </w:rPr>
        <w:t xml:space="preserve"> </w:t>
      </w:r>
      <w:r w:rsidRPr="00D45A7E">
        <w:rPr>
          <w:rFonts w:cs="Arial"/>
          <w:sz w:val="28"/>
          <w:szCs w:val="20"/>
        </w:rPr>
        <w:t xml:space="preserve">; </w:t>
      </w:r>
      <w:r w:rsidRPr="00603FD8">
        <w:rPr>
          <w:rFonts w:cs="Arial"/>
          <w:i/>
          <w:sz w:val="28"/>
          <w:szCs w:val="20"/>
        </w:rPr>
        <w:t>y</w:t>
      </w:r>
      <w:r w:rsidRPr="00603FD8">
        <w:rPr>
          <w:rFonts w:cs="Arial"/>
          <w:i/>
          <w:sz w:val="28"/>
          <w:szCs w:val="20"/>
          <w:vertAlign w:val="subscript"/>
        </w:rPr>
        <w:t>1</w:t>
      </w:r>
      <w:r w:rsidRPr="00D45A7E">
        <w:rPr>
          <w:rFonts w:cs="Arial"/>
          <w:sz w:val="28"/>
          <w:szCs w:val="20"/>
        </w:rPr>
        <w:t xml:space="preserve">) est donc proche de la courbe </w:t>
      </w:r>
      <w:r w:rsidRPr="00603FD8">
        <w:rPr>
          <w:rFonts w:cs="Arial"/>
          <w:i/>
          <w:sz w:val="28"/>
          <w:szCs w:val="20"/>
        </w:rPr>
        <w:t>C.</w:t>
      </w:r>
    </w:p>
    <w:p w14:paraId="4210EDAC" w14:textId="77777777" w:rsidR="00D45A7E" w:rsidRPr="00D45A7E" w:rsidRDefault="00D45A7E" w:rsidP="00D45A7E">
      <w:pPr>
        <w:numPr>
          <w:ilvl w:val="0"/>
          <w:numId w:val="2"/>
        </w:numPr>
        <w:jc w:val="both"/>
        <w:rPr>
          <w:rFonts w:cs="Arial"/>
          <w:sz w:val="28"/>
          <w:szCs w:val="20"/>
        </w:rPr>
      </w:pPr>
      <w:r w:rsidRPr="00D45A7E">
        <w:rPr>
          <w:rFonts w:cs="Arial"/>
          <w:sz w:val="28"/>
          <w:szCs w:val="20"/>
        </w:rPr>
        <w:t>A partir de M</w:t>
      </w:r>
      <w:r w:rsidRPr="00D45A7E">
        <w:rPr>
          <w:rFonts w:cs="Arial"/>
          <w:sz w:val="28"/>
          <w:szCs w:val="20"/>
          <w:vertAlign w:val="subscript"/>
        </w:rPr>
        <w:t>1</w:t>
      </w:r>
      <w:r w:rsidRPr="00D45A7E">
        <w:rPr>
          <w:rFonts w:cs="Arial"/>
          <w:sz w:val="28"/>
          <w:szCs w:val="20"/>
        </w:rPr>
        <w:t xml:space="preserve">, on construit la droite de coefficient directeur </w:t>
      </w:r>
      <w:r w:rsidRPr="00603FD8">
        <w:rPr>
          <w:rFonts w:cs="Arial"/>
          <w:i/>
          <w:sz w:val="28"/>
          <w:szCs w:val="20"/>
        </w:rPr>
        <w:t>f ' (x</w:t>
      </w:r>
      <w:r w:rsidRPr="00603FD8">
        <w:rPr>
          <w:rFonts w:cs="Arial"/>
          <w:i/>
          <w:sz w:val="28"/>
          <w:szCs w:val="20"/>
          <w:vertAlign w:val="subscript"/>
        </w:rPr>
        <w:t>1</w:t>
      </w:r>
      <w:r w:rsidRPr="00603FD8">
        <w:rPr>
          <w:rFonts w:cs="Arial"/>
          <w:i/>
          <w:sz w:val="28"/>
          <w:szCs w:val="20"/>
        </w:rPr>
        <w:t>)</w:t>
      </w:r>
      <w:r w:rsidR="00603FD8">
        <w:rPr>
          <w:rFonts w:cs="Arial"/>
          <w:sz w:val="28"/>
          <w:szCs w:val="20"/>
        </w:rPr>
        <w:t>,</w:t>
      </w:r>
      <w:r w:rsidRPr="00D45A7E">
        <w:rPr>
          <w:rFonts w:cs="Arial"/>
          <w:sz w:val="28"/>
          <w:szCs w:val="20"/>
        </w:rPr>
        <w:t xml:space="preserve"> puis le point M</w:t>
      </w:r>
      <w:r w:rsidRPr="00D45A7E">
        <w:rPr>
          <w:rFonts w:cs="Arial"/>
          <w:sz w:val="28"/>
          <w:szCs w:val="20"/>
          <w:vertAlign w:val="subscript"/>
        </w:rPr>
        <w:t>2</w:t>
      </w:r>
      <w:r w:rsidRPr="00D45A7E">
        <w:rPr>
          <w:rFonts w:cs="Arial"/>
          <w:sz w:val="28"/>
          <w:szCs w:val="20"/>
        </w:rPr>
        <w:t xml:space="preserve"> de cette droite d'abscisse </w:t>
      </w:r>
      <w:r w:rsidRPr="00603FD8">
        <w:rPr>
          <w:rFonts w:cs="Arial"/>
          <w:i/>
          <w:sz w:val="28"/>
          <w:szCs w:val="20"/>
        </w:rPr>
        <w:t>x</w:t>
      </w:r>
      <w:r w:rsidRPr="00603FD8">
        <w:rPr>
          <w:rFonts w:cs="Arial"/>
          <w:i/>
          <w:sz w:val="28"/>
          <w:szCs w:val="20"/>
          <w:vertAlign w:val="subscript"/>
        </w:rPr>
        <w:t>2</w:t>
      </w:r>
      <w:r w:rsidRPr="00D45A7E">
        <w:rPr>
          <w:rFonts w:cs="Arial"/>
          <w:sz w:val="28"/>
          <w:szCs w:val="20"/>
        </w:rPr>
        <w:t xml:space="preserve"> = </w:t>
      </w:r>
      <w:r w:rsidRPr="00603FD8">
        <w:rPr>
          <w:rFonts w:cs="Arial"/>
          <w:i/>
          <w:sz w:val="28"/>
          <w:szCs w:val="20"/>
        </w:rPr>
        <w:t>x</w:t>
      </w:r>
      <w:r w:rsidRPr="00603FD8">
        <w:rPr>
          <w:rFonts w:cs="Arial"/>
          <w:i/>
          <w:sz w:val="28"/>
          <w:szCs w:val="20"/>
          <w:vertAlign w:val="subscript"/>
        </w:rPr>
        <w:t>1</w:t>
      </w:r>
      <w:r w:rsidRPr="00D45A7E">
        <w:rPr>
          <w:rFonts w:cs="Arial"/>
          <w:sz w:val="28"/>
          <w:szCs w:val="20"/>
        </w:rPr>
        <w:t xml:space="preserve"> + </w:t>
      </w:r>
      <w:proofErr w:type="gramStart"/>
      <w:r w:rsidRPr="00D45A7E">
        <w:rPr>
          <w:rFonts w:cs="Arial"/>
          <w:sz w:val="28"/>
          <w:szCs w:val="20"/>
        </w:rPr>
        <w:t>h .</w:t>
      </w:r>
      <w:proofErr w:type="gramEnd"/>
    </w:p>
    <w:p w14:paraId="1E7AC2D7" w14:textId="77777777" w:rsidR="00D45A7E" w:rsidRPr="00D45A7E" w:rsidRDefault="00D45A7E" w:rsidP="00D45A7E">
      <w:pPr>
        <w:numPr>
          <w:ilvl w:val="0"/>
          <w:numId w:val="2"/>
        </w:numPr>
        <w:jc w:val="both"/>
        <w:rPr>
          <w:rFonts w:cs="Arial"/>
          <w:sz w:val="28"/>
          <w:szCs w:val="20"/>
        </w:rPr>
      </w:pPr>
      <w:r w:rsidRPr="00D45A7E">
        <w:rPr>
          <w:rFonts w:cs="Arial"/>
          <w:sz w:val="28"/>
          <w:szCs w:val="20"/>
        </w:rPr>
        <w:t>On recommence le procédé de construction pour obtenir d'autres points M</w:t>
      </w:r>
      <w:r w:rsidRPr="00D45A7E">
        <w:rPr>
          <w:rFonts w:cs="Arial"/>
          <w:sz w:val="28"/>
          <w:szCs w:val="20"/>
          <w:vertAlign w:val="subscript"/>
        </w:rPr>
        <w:t>3</w:t>
      </w:r>
      <w:r w:rsidRPr="00D45A7E">
        <w:rPr>
          <w:rFonts w:cs="Arial"/>
          <w:sz w:val="28"/>
          <w:szCs w:val="20"/>
        </w:rPr>
        <w:t xml:space="preserve"> ; M</w:t>
      </w:r>
      <w:r w:rsidRPr="00D45A7E">
        <w:rPr>
          <w:rFonts w:cs="Arial"/>
          <w:sz w:val="28"/>
          <w:szCs w:val="20"/>
          <w:vertAlign w:val="subscript"/>
        </w:rPr>
        <w:t xml:space="preserve">4 </w:t>
      </w:r>
      <w:r w:rsidRPr="00D45A7E">
        <w:rPr>
          <w:rFonts w:cs="Arial"/>
          <w:sz w:val="28"/>
          <w:szCs w:val="20"/>
        </w:rPr>
        <w:t>…… Les points M</w:t>
      </w:r>
      <w:r w:rsidRPr="00D45A7E">
        <w:rPr>
          <w:rFonts w:cs="Arial"/>
          <w:sz w:val="28"/>
          <w:szCs w:val="20"/>
          <w:vertAlign w:val="subscript"/>
        </w:rPr>
        <w:t>n</w:t>
      </w:r>
      <w:r w:rsidRPr="00D45A7E">
        <w:rPr>
          <w:rFonts w:cs="Arial"/>
          <w:sz w:val="28"/>
          <w:szCs w:val="20"/>
        </w:rPr>
        <w:t xml:space="preserve"> ont pour abscisse </w:t>
      </w:r>
      <w:proofErr w:type="spellStart"/>
      <w:r w:rsidRPr="00603FD8">
        <w:rPr>
          <w:rFonts w:cs="Arial"/>
          <w:i/>
          <w:sz w:val="28"/>
          <w:szCs w:val="20"/>
        </w:rPr>
        <w:t>x</w:t>
      </w:r>
      <w:r w:rsidRPr="00603FD8">
        <w:rPr>
          <w:rFonts w:cs="Arial"/>
          <w:i/>
          <w:sz w:val="28"/>
          <w:szCs w:val="20"/>
          <w:vertAlign w:val="subscript"/>
        </w:rPr>
        <w:t>n</w:t>
      </w:r>
      <w:proofErr w:type="spellEnd"/>
      <w:r w:rsidRPr="00D45A7E">
        <w:rPr>
          <w:rFonts w:cs="Arial"/>
          <w:sz w:val="28"/>
          <w:szCs w:val="20"/>
        </w:rPr>
        <w:t xml:space="preserve"> = </w:t>
      </w:r>
      <w:r w:rsidRPr="00603FD8">
        <w:rPr>
          <w:rFonts w:cs="Arial"/>
          <w:i/>
          <w:sz w:val="28"/>
          <w:szCs w:val="20"/>
        </w:rPr>
        <w:t>x</w:t>
      </w:r>
      <w:r w:rsidRPr="00603FD8">
        <w:rPr>
          <w:rFonts w:cs="Arial"/>
          <w:i/>
          <w:sz w:val="28"/>
          <w:szCs w:val="20"/>
          <w:vertAlign w:val="subscript"/>
        </w:rPr>
        <w:t>n-1</w:t>
      </w:r>
      <w:r w:rsidRPr="00603FD8">
        <w:rPr>
          <w:rFonts w:cs="Arial"/>
          <w:i/>
          <w:sz w:val="28"/>
          <w:szCs w:val="20"/>
        </w:rPr>
        <w:t xml:space="preserve"> </w:t>
      </w:r>
      <w:r w:rsidRPr="00D45A7E">
        <w:rPr>
          <w:rFonts w:cs="Arial"/>
          <w:sz w:val="28"/>
          <w:szCs w:val="20"/>
        </w:rPr>
        <w:t xml:space="preserve">+ h  et pour ordonnée </w:t>
      </w:r>
      <w:proofErr w:type="spellStart"/>
      <w:r w:rsidRPr="00603FD8">
        <w:rPr>
          <w:rFonts w:cs="Arial"/>
          <w:i/>
          <w:sz w:val="28"/>
          <w:szCs w:val="20"/>
        </w:rPr>
        <w:t>y</w:t>
      </w:r>
      <w:r w:rsidRPr="00603FD8">
        <w:rPr>
          <w:rFonts w:cs="Arial"/>
          <w:i/>
          <w:sz w:val="28"/>
          <w:szCs w:val="20"/>
          <w:vertAlign w:val="subscript"/>
        </w:rPr>
        <w:t>n</w:t>
      </w:r>
      <w:proofErr w:type="spellEnd"/>
      <w:r w:rsidRPr="00D45A7E">
        <w:rPr>
          <w:rFonts w:cs="Arial"/>
          <w:sz w:val="28"/>
          <w:szCs w:val="20"/>
        </w:rPr>
        <w:t xml:space="preserve"> = </w:t>
      </w:r>
      <w:r w:rsidRPr="00603FD8">
        <w:rPr>
          <w:rFonts w:cs="Arial"/>
          <w:i/>
          <w:sz w:val="28"/>
          <w:szCs w:val="20"/>
        </w:rPr>
        <w:t>y</w:t>
      </w:r>
      <w:r w:rsidRPr="00603FD8">
        <w:rPr>
          <w:rFonts w:cs="Arial"/>
          <w:i/>
          <w:sz w:val="28"/>
          <w:szCs w:val="20"/>
          <w:vertAlign w:val="subscript"/>
        </w:rPr>
        <w:t>n-1</w:t>
      </w:r>
      <w:r w:rsidRPr="00D45A7E">
        <w:rPr>
          <w:rFonts w:cs="Arial"/>
          <w:sz w:val="28"/>
          <w:szCs w:val="20"/>
        </w:rPr>
        <w:t xml:space="preserve"> + h </w:t>
      </w:r>
      <w:r w:rsidRPr="00603FD8">
        <w:rPr>
          <w:rFonts w:cs="Arial"/>
          <w:i/>
          <w:sz w:val="28"/>
          <w:szCs w:val="20"/>
        </w:rPr>
        <w:t>f ' (x</w:t>
      </w:r>
      <w:r w:rsidRPr="00603FD8">
        <w:rPr>
          <w:rFonts w:cs="Arial"/>
          <w:i/>
          <w:sz w:val="28"/>
          <w:szCs w:val="20"/>
          <w:vertAlign w:val="subscript"/>
        </w:rPr>
        <w:t>n-</w:t>
      </w:r>
      <w:proofErr w:type="gramStart"/>
      <w:r w:rsidRPr="00603FD8">
        <w:rPr>
          <w:rFonts w:cs="Arial"/>
          <w:i/>
          <w:sz w:val="28"/>
          <w:szCs w:val="20"/>
          <w:vertAlign w:val="subscript"/>
        </w:rPr>
        <w:t>1</w:t>
      </w:r>
      <w:r w:rsidRPr="00603FD8">
        <w:rPr>
          <w:rFonts w:cs="Arial"/>
          <w:i/>
          <w:sz w:val="28"/>
          <w:szCs w:val="20"/>
        </w:rPr>
        <w:t xml:space="preserve"> )</w:t>
      </w:r>
      <w:proofErr w:type="gramEnd"/>
      <w:r w:rsidRPr="00D45A7E">
        <w:rPr>
          <w:rFonts w:cs="Arial"/>
          <w:sz w:val="28"/>
          <w:szCs w:val="20"/>
        </w:rPr>
        <w:t xml:space="preserve">. </w:t>
      </w:r>
    </w:p>
    <w:p w14:paraId="66918666" w14:textId="77777777" w:rsidR="00D45A7E" w:rsidRPr="00D45A7E" w:rsidRDefault="00D45A7E" w:rsidP="00D45A7E">
      <w:pPr>
        <w:numPr>
          <w:ilvl w:val="0"/>
          <w:numId w:val="2"/>
        </w:numPr>
        <w:jc w:val="both"/>
        <w:rPr>
          <w:rFonts w:cs="Arial"/>
          <w:sz w:val="28"/>
          <w:szCs w:val="20"/>
        </w:rPr>
      </w:pPr>
      <w:r w:rsidRPr="00D45A7E">
        <w:rPr>
          <w:rFonts w:cs="Arial"/>
          <w:sz w:val="28"/>
          <w:szCs w:val="20"/>
        </w:rPr>
        <w:t>Les segments [M</w:t>
      </w:r>
      <w:r w:rsidRPr="00D45A7E">
        <w:rPr>
          <w:rFonts w:cs="Arial"/>
          <w:sz w:val="28"/>
          <w:szCs w:val="20"/>
          <w:vertAlign w:val="subscript"/>
        </w:rPr>
        <w:t xml:space="preserve">n </w:t>
      </w:r>
      <w:r w:rsidRPr="00D45A7E">
        <w:rPr>
          <w:rFonts w:cs="Arial"/>
          <w:sz w:val="28"/>
          <w:szCs w:val="20"/>
        </w:rPr>
        <w:t>M</w:t>
      </w:r>
      <w:r w:rsidRPr="00D45A7E">
        <w:rPr>
          <w:rFonts w:cs="Arial"/>
          <w:sz w:val="28"/>
          <w:szCs w:val="20"/>
          <w:vertAlign w:val="subscript"/>
        </w:rPr>
        <w:t>n+1</w:t>
      </w:r>
      <w:r w:rsidRPr="00D45A7E">
        <w:rPr>
          <w:rFonts w:cs="Arial"/>
          <w:sz w:val="28"/>
          <w:szCs w:val="20"/>
        </w:rPr>
        <w:t xml:space="preserve">] forment une ligne polygonale approchée de la courbe </w:t>
      </w:r>
      <w:r w:rsidRPr="00603FD8">
        <w:rPr>
          <w:rFonts w:cs="Arial"/>
          <w:i/>
          <w:sz w:val="28"/>
          <w:szCs w:val="20"/>
        </w:rPr>
        <w:t>C</w:t>
      </w:r>
      <w:r w:rsidRPr="00D45A7E">
        <w:rPr>
          <w:rFonts w:cs="Arial"/>
          <w:sz w:val="28"/>
          <w:szCs w:val="20"/>
        </w:rPr>
        <w:t xml:space="preserve">. Cela dépend du nombre h appelé </w:t>
      </w:r>
      <w:r w:rsidRPr="00D45A7E">
        <w:rPr>
          <w:rFonts w:cs="Arial"/>
          <w:i/>
          <w:iCs/>
          <w:sz w:val="28"/>
          <w:szCs w:val="20"/>
        </w:rPr>
        <w:t xml:space="preserve">pas </w:t>
      </w:r>
      <w:r w:rsidRPr="00D45A7E">
        <w:rPr>
          <w:rFonts w:cs="Arial"/>
          <w:sz w:val="28"/>
          <w:szCs w:val="20"/>
        </w:rPr>
        <w:t>de la construction. Plus h est petit, meilleur</w:t>
      </w:r>
      <w:r w:rsidR="00603FD8">
        <w:rPr>
          <w:rFonts w:cs="Arial"/>
          <w:sz w:val="28"/>
          <w:szCs w:val="20"/>
        </w:rPr>
        <w:t>e</w:t>
      </w:r>
      <w:r w:rsidRPr="00D45A7E">
        <w:rPr>
          <w:rFonts w:cs="Arial"/>
          <w:sz w:val="28"/>
          <w:szCs w:val="20"/>
        </w:rPr>
        <w:t xml:space="preserve"> est l'approximation.</w:t>
      </w:r>
    </w:p>
    <w:p w14:paraId="77DDDE27" w14:textId="77777777" w:rsidR="00431962" w:rsidRDefault="00431962" w:rsidP="00D45A7E">
      <w:pPr>
        <w:jc w:val="both"/>
        <w:rPr>
          <w:rFonts w:cs="Arial"/>
          <w:sz w:val="28"/>
          <w:szCs w:val="20"/>
        </w:rPr>
      </w:pPr>
    </w:p>
    <w:p w14:paraId="15A07BFA" w14:textId="77777777" w:rsidR="00D45A7E" w:rsidRPr="00D45A7E" w:rsidRDefault="00D45A7E" w:rsidP="00D45A7E">
      <w:pPr>
        <w:jc w:val="both"/>
        <w:rPr>
          <w:rFonts w:cs="Arial"/>
          <w:sz w:val="28"/>
          <w:szCs w:val="20"/>
        </w:rPr>
      </w:pPr>
    </w:p>
    <w:p w14:paraId="48C0D866" w14:textId="77777777" w:rsidR="00D45A7E" w:rsidRPr="00D45A7E" w:rsidRDefault="00D45A7E" w:rsidP="00D45A7E">
      <w:pPr>
        <w:jc w:val="both"/>
        <w:rPr>
          <w:rFonts w:cs="Arial"/>
          <w:sz w:val="28"/>
          <w:szCs w:val="20"/>
        </w:rPr>
      </w:pPr>
      <w:r w:rsidRPr="00D45A7E">
        <w:rPr>
          <w:rFonts w:cs="Arial"/>
          <w:sz w:val="28"/>
          <w:szCs w:val="20"/>
          <w:u w:val="single"/>
        </w:rPr>
        <w:t>Exercice</w:t>
      </w:r>
      <w:r w:rsidRPr="00D45A7E">
        <w:rPr>
          <w:rFonts w:cs="Arial"/>
          <w:sz w:val="28"/>
          <w:szCs w:val="20"/>
        </w:rPr>
        <w:t xml:space="preserve"> : Soit </w:t>
      </w:r>
      <w:r w:rsidRPr="00603FD8">
        <w:rPr>
          <w:rFonts w:cs="Arial"/>
          <w:i/>
          <w:sz w:val="28"/>
          <w:szCs w:val="20"/>
        </w:rPr>
        <w:t xml:space="preserve">f </w:t>
      </w:r>
      <w:r w:rsidRPr="00D45A7E">
        <w:rPr>
          <w:rFonts w:cs="Arial"/>
          <w:sz w:val="28"/>
          <w:szCs w:val="20"/>
        </w:rPr>
        <w:t>une fonction dérivable sur [0</w:t>
      </w:r>
      <w:proofErr w:type="gramStart"/>
      <w:r w:rsidRPr="00D45A7E">
        <w:rPr>
          <w:rFonts w:cs="Arial"/>
          <w:sz w:val="28"/>
          <w:szCs w:val="20"/>
        </w:rPr>
        <w:t>;1</w:t>
      </w:r>
      <w:proofErr w:type="gramEnd"/>
      <w:r w:rsidRPr="00D45A7E">
        <w:rPr>
          <w:rFonts w:cs="Arial"/>
          <w:sz w:val="28"/>
          <w:szCs w:val="20"/>
        </w:rPr>
        <w:t xml:space="preserve">] telle que : </w:t>
      </w:r>
      <w:r w:rsidRPr="00603FD8">
        <w:rPr>
          <w:rFonts w:cs="Arial"/>
          <w:i/>
          <w:sz w:val="28"/>
          <w:szCs w:val="20"/>
        </w:rPr>
        <w:t>f(0)</w:t>
      </w:r>
      <w:r w:rsidR="00603FD8">
        <w:rPr>
          <w:rFonts w:cs="Arial"/>
          <w:i/>
          <w:sz w:val="28"/>
          <w:szCs w:val="20"/>
        </w:rPr>
        <w:t xml:space="preserve"> </w:t>
      </w:r>
      <w:r w:rsidRPr="00603FD8">
        <w:rPr>
          <w:rFonts w:cs="Arial"/>
          <w:i/>
          <w:sz w:val="28"/>
          <w:szCs w:val="20"/>
        </w:rPr>
        <w:t>=1</w:t>
      </w:r>
      <w:r w:rsidRPr="00D45A7E">
        <w:rPr>
          <w:rFonts w:cs="Arial"/>
          <w:sz w:val="28"/>
          <w:szCs w:val="20"/>
        </w:rPr>
        <w:t xml:space="preserve"> et </w:t>
      </w:r>
      <w:r w:rsidRPr="00603FD8">
        <w:rPr>
          <w:rFonts w:cs="Arial"/>
          <w:i/>
          <w:sz w:val="28"/>
          <w:szCs w:val="20"/>
        </w:rPr>
        <w:t>f ' (x) = x</w:t>
      </w:r>
      <w:r w:rsidRPr="00D45A7E">
        <w:rPr>
          <w:rFonts w:cs="Arial"/>
          <w:sz w:val="28"/>
          <w:szCs w:val="20"/>
        </w:rPr>
        <w:t xml:space="preserve"> pour tout </w:t>
      </w:r>
      <w:r w:rsidRPr="00603FD8">
        <w:rPr>
          <w:rFonts w:cs="Arial"/>
          <w:i/>
          <w:sz w:val="28"/>
          <w:szCs w:val="20"/>
        </w:rPr>
        <w:t xml:space="preserve">x </w:t>
      </w:r>
      <w:r w:rsidRPr="00D45A7E">
        <w:rPr>
          <w:rFonts w:cs="Arial"/>
          <w:sz w:val="28"/>
          <w:szCs w:val="20"/>
        </w:rPr>
        <w:t>de [0;1].</w:t>
      </w:r>
    </w:p>
    <w:p w14:paraId="293A8BD6" w14:textId="77777777" w:rsidR="00D45A7E" w:rsidRPr="00D45A7E" w:rsidRDefault="00D45A7E" w:rsidP="00D45A7E">
      <w:pPr>
        <w:jc w:val="both"/>
        <w:rPr>
          <w:rFonts w:cs="Arial"/>
          <w:sz w:val="28"/>
          <w:szCs w:val="20"/>
        </w:rPr>
      </w:pPr>
      <w:r w:rsidRPr="00D45A7E">
        <w:rPr>
          <w:rFonts w:cs="Arial"/>
          <w:sz w:val="28"/>
          <w:szCs w:val="20"/>
        </w:rPr>
        <w:t xml:space="preserve">Appliquer la méthode d'EULER pour tracer dans un repère  une ligne polygonale qui représente approximativement la courbe de </w:t>
      </w:r>
      <w:r w:rsidRPr="00603FD8">
        <w:rPr>
          <w:rFonts w:cs="Arial"/>
          <w:i/>
          <w:sz w:val="28"/>
          <w:szCs w:val="20"/>
        </w:rPr>
        <w:t>f</w:t>
      </w:r>
      <w:r w:rsidRPr="00D45A7E">
        <w:rPr>
          <w:rFonts w:cs="Arial"/>
          <w:sz w:val="28"/>
          <w:szCs w:val="20"/>
        </w:rPr>
        <w:t>. Faire un pas h de 0,5, puis de 0,2.</w:t>
      </w:r>
    </w:p>
    <w:p w14:paraId="46134EDC" w14:textId="77777777" w:rsidR="00D551C0" w:rsidRPr="00D45A7E" w:rsidRDefault="00603FD8">
      <w:pPr>
        <w:rPr>
          <w:sz w:val="28"/>
        </w:rPr>
      </w:pPr>
      <w:bookmarkStart w:id="0" w:name="_GoBack"/>
      <w:bookmarkEnd w:id="0"/>
    </w:p>
    <w:sectPr w:rsidR="00D551C0" w:rsidRPr="00D45A7E" w:rsidSect="002614CA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5798E"/>
    <w:multiLevelType w:val="hybridMultilevel"/>
    <w:tmpl w:val="35289C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5B7DCC"/>
    <w:multiLevelType w:val="hybridMultilevel"/>
    <w:tmpl w:val="B3BCAE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45A7E"/>
    <w:rsid w:val="00431962"/>
    <w:rsid w:val="00603FD8"/>
    <w:rsid w:val="00D45A7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D293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A7E"/>
    <w:rPr>
      <w:rFonts w:ascii="Times New Roman" w:eastAsia="Times New Roman" w:hAnsi="Times New Roman" w:cs="Times New Roman"/>
      <w:lang w:eastAsia="fr-FR"/>
    </w:rPr>
  </w:style>
  <w:style w:type="paragraph" w:styleId="Titre2">
    <w:name w:val="heading 2"/>
    <w:basedOn w:val="Normal"/>
    <w:next w:val="Normal"/>
    <w:link w:val="Titre2Car"/>
    <w:qFormat/>
    <w:rsid w:val="00D45A7E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D45A7E"/>
    <w:rPr>
      <w:rFonts w:ascii="Times New Roman" w:eastAsia="Times New Roman" w:hAnsi="Times New Roman" w:cs="Arial"/>
      <w:b/>
      <w:bCs/>
      <w:iCs/>
      <w:sz w:val="28"/>
      <w:szCs w:val="28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1378</Characters>
  <Application>Microsoft Macintosh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cp:lastModifiedBy>Nathalie Mignot</cp:lastModifiedBy>
  <cp:revision>3</cp:revision>
  <dcterms:created xsi:type="dcterms:W3CDTF">2011-02-17T22:48:00Z</dcterms:created>
  <dcterms:modified xsi:type="dcterms:W3CDTF">2011-11-22T22:19:00Z</dcterms:modified>
</cp:coreProperties>
</file>