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C8F192" w14:textId="77777777" w:rsidR="00D551C0" w:rsidRDefault="00681FCD">
      <w:pPr>
        <w:rPr>
          <w:rFonts w:ascii="Times New Roman" w:hAnsi="Times New Roman"/>
        </w:rPr>
      </w:pPr>
      <w:r>
        <w:rPr>
          <w:rFonts w:ascii="Times" w:eastAsia="Times New Roman" w:hAnsi="Times" w:cs="Times New Roman"/>
          <w:noProof/>
          <w:color w:val="0000FF"/>
          <w:sz w:val="20"/>
          <w:szCs w:val="20"/>
        </w:rPr>
        <w:drawing>
          <wp:anchor distT="0" distB="0" distL="114300" distR="114300" simplePos="0" relativeHeight="251658240" behindDoc="0" locked="0" layoutInCell="1" allowOverlap="1" wp14:anchorId="1A68D9F0" wp14:editId="437D9DB6">
            <wp:simplePos x="0" y="0"/>
            <wp:positionH relativeFrom="column">
              <wp:posOffset>4539615</wp:posOffset>
            </wp:positionH>
            <wp:positionV relativeFrom="paragraph">
              <wp:posOffset>158750</wp:posOffset>
            </wp:positionV>
            <wp:extent cx="1882140" cy="2247900"/>
            <wp:effectExtent l="0" t="0" r="0" b="12700"/>
            <wp:wrapTight wrapText="bothSides">
              <wp:wrapPolygon edited="0">
                <wp:start x="0" y="0"/>
                <wp:lineTo x="0" y="21478"/>
                <wp:lineTo x="21279" y="21478"/>
                <wp:lineTo x="21279" y="0"/>
                <wp:lineTo x="0" y="0"/>
              </wp:wrapPolygon>
            </wp:wrapTight>
            <wp:docPr id="47" name="Image 47" descr="http://p2.storage.canalblog.com/20/26/803549/59928437.jpg">
              <a:hlinkClick xmlns:a="http://schemas.openxmlformats.org/drawingml/2006/main" r:id="rId6" tooltip="&quot;Voir l'article: Introduction :&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p2.storage.canalblog.com/20/26/803549/59928437.jpg">
                      <a:hlinkClick r:id="rId6" tooltip="&quot;Voir l'article: Introduction :&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2140" cy="2247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E82FAD" w14:textId="77777777" w:rsidR="00333C10" w:rsidRDefault="00333C10">
      <w:pPr>
        <w:rPr>
          <w:rFonts w:ascii="Times New Roman" w:hAnsi="Times New Roman"/>
        </w:rPr>
      </w:pPr>
    </w:p>
    <w:p w14:paraId="2279DE2F" w14:textId="77777777" w:rsidR="00333C10" w:rsidRPr="00333C10" w:rsidRDefault="00333C10" w:rsidP="00333C10">
      <w:pPr>
        <w:rPr>
          <w:rFonts w:ascii="Times" w:eastAsia="Times New Roman" w:hAnsi="Times" w:cs="Times New Roman"/>
          <w:sz w:val="20"/>
          <w:szCs w:val="20"/>
        </w:rPr>
      </w:pPr>
      <w:r w:rsidRPr="00333C10">
        <w:rPr>
          <w:rFonts w:ascii="Times" w:eastAsia="Times New Roman" w:hAnsi="Times" w:cs="Times New Roman"/>
          <w:sz w:val="20"/>
          <w:szCs w:val="20"/>
        </w:rPr>
        <w:t>03 décembre 2010</w:t>
      </w:r>
      <w:r>
        <w:rPr>
          <w:rFonts w:ascii="Times" w:eastAsia="Times New Roman" w:hAnsi="Times" w:cs="Times New Roman"/>
          <w:sz w:val="20"/>
          <w:szCs w:val="20"/>
        </w:rPr>
        <w:t xml:space="preserve">,  </w:t>
      </w:r>
      <w:r w:rsidRPr="00333C10">
        <w:rPr>
          <w:rFonts w:ascii="Times" w:eastAsia="Times New Roman" w:hAnsi="Times" w:cs="Times New Roman"/>
          <w:sz w:val="20"/>
          <w:szCs w:val="20"/>
        </w:rPr>
        <w:t>TPE_607_</w:t>
      </w:r>
      <w:r w:rsidRPr="00DC57C1">
        <w:rPr>
          <w:rFonts w:ascii="Times" w:eastAsia="Times New Roman" w:hAnsi="Times" w:cs="Times New Roman"/>
          <w:b/>
          <w:sz w:val="20"/>
          <w:szCs w:val="20"/>
        </w:rPr>
        <w:t>Archimède</w:t>
      </w:r>
    </w:p>
    <w:p w14:paraId="384D7EED" w14:textId="77777777" w:rsidR="00333C10" w:rsidRPr="00333C10" w:rsidRDefault="00333C10" w:rsidP="00333C10">
      <w:pPr>
        <w:rPr>
          <w:rFonts w:ascii="Times" w:eastAsia="Times New Roman" w:hAnsi="Times" w:cs="Times New Roman"/>
          <w:sz w:val="20"/>
          <w:szCs w:val="20"/>
        </w:rPr>
      </w:pPr>
      <w:r w:rsidRPr="00333C10">
        <w:rPr>
          <w:rFonts w:ascii="Times" w:eastAsia="Times New Roman" w:hAnsi="Times" w:cs="Times New Roman"/>
          <w:i/>
          <w:iCs/>
          <w:sz w:val="20"/>
          <w:szCs w:val="20"/>
        </w:rPr>
        <w:t>C'est un blog sérieux utilisé comme support pour le dossier final d'un TPE de 2 élèves 1ere S (607) du Lycée Felix-Faure à Beauvais. Rodrigue LEBAILLY ;</w:t>
      </w:r>
      <w:r>
        <w:rPr>
          <w:rFonts w:ascii="Times" w:eastAsia="Times New Roman" w:hAnsi="Times" w:cs="Times New Roman"/>
          <w:i/>
          <w:iCs/>
          <w:sz w:val="20"/>
          <w:szCs w:val="20"/>
        </w:rPr>
        <w:t xml:space="preserve"> </w:t>
      </w:r>
      <w:r w:rsidRPr="00333C10">
        <w:rPr>
          <w:rFonts w:ascii="Times" w:eastAsia="Times New Roman" w:hAnsi="Times" w:cs="Times New Roman"/>
          <w:i/>
          <w:iCs/>
          <w:sz w:val="20"/>
          <w:szCs w:val="20"/>
        </w:rPr>
        <w:t>Romain LEROY</w:t>
      </w:r>
    </w:p>
    <w:p w14:paraId="100B1960" w14:textId="77777777" w:rsidR="00333C10" w:rsidRPr="00333C10" w:rsidRDefault="00681FCD" w:rsidP="00333C10">
      <w:pPr>
        <w:spacing w:before="100" w:beforeAutospacing="1" w:after="100" w:afterAutospacing="1"/>
        <w:outlineLvl w:val="1"/>
        <w:rPr>
          <w:rFonts w:ascii="Times" w:eastAsia="Times New Roman" w:hAnsi="Times" w:cs="Times New Roman"/>
          <w:b/>
          <w:bCs/>
          <w:sz w:val="36"/>
          <w:szCs w:val="36"/>
        </w:rPr>
      </w:pPr>
      <w:bookmarkStart w:id="0" w:name="19772251"/>
      <w:bookmarkEnd w:id="0"/>
      <w:r>
        <w:rPr>
          <w:rFonts w:ascii="Times" w:eastAsia="Times New Roman" w:hAnsi="Times" w:cs="Times New Roman"/>
          <w:b/>
          <w:bCs/>
          <w:color w:val="0000FF"/>
          <w:sz w:val="36"/>
          <w:szCs w:val="36"/>
          <w:u w:val="single"/>
        </w:rPr>
        <w:t xml:space="preserve"> Approximation du nombre π</w:t>
      </w:r>
      <w:r w:rsidR="00333C10">
        <w:rPr>
          <w:rFonts w:ascii="Times" w:eastAsia="Times New Roman" w:hAnsi="Times" w:cs="Times New Roman"/>
          <w:b/>
          <w:bCs/>
          <w:color w:val="0000FF"/>
          <w:sz w:val="36"/>
          <w:szCs w:val="36"/>
          <w:u w:val="single"/>
        </w:rPr>
        <w:t xml:space="preserve"> </w:t>
      </w:r>
    </w:p>
    <w:p w14:paraId="14D93219"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Arial" w:hAnsi="Arial" w:cs="Times New Roman"/>
          <w:u w:val="single"/>
        </w:rPr>
        <w:t>Explication de la méthode d'Archimède</w:t>
      </w:r>
    </w:p>
    <w:p w14:paraId="6B63A1BA"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Arial" w:hAnsi="Arial" w:cs="Times New Roman"/>
          <w:sz w:val="20"/>
          <w:szCs w:val="20"/>
        </w:rPr>
        <w:t>La méthode de base pour trouver la valeur de π consiste à construire deux polygones réguliers ayant le même nombre de côtés, en traçant le premier à l'in</w:t>
      </w:r>
      <w:r w:rsidR="00DC57C1">
        <w:rPr>
          <w:rFonts w:ascii="Arial" w:hAnsi="Arial" w:cs="Times New Roman"/>
          <w:sz w:val="20"/>
          <w:szCs w:val="20"/>
        </w:rPr>
        <w:t xml:space="preserve">térieur du cercle : un </w:t>
      </w:r>
      <w:r w:rsidR="00DC57C1" w:rsidRPr="00DC57C1">
        <w:rPr>
          <w:rFonts w:ascii="Arial" w:hAnsi="Arial" w:cs="Times New Roman"/>
          <w:sz w:val="20"/>
          <w:szCs w:val="20"/>
          <w:u w:val="single"/>
        </w:rPr>
        <w:t>polygone</w:t>
      </w:r>
      <w:r w:rsidRPr="00DC57C1">
        <w:rPr>
          <w:rFonts w:ascii="Arial" w:hAnsi="Arial" w:cs="Times New Roman"/>
          <w:sz w:val="20"/>
          <w:szCs w:val="20"/>
          <w:u w:val="single"/>
        </w:rPr>
        <w:t xml:space="preserve"> inscrit</w:t>
      </w:r>
      <w:r w:rsidRPr="00333C10">
        <w:rPr>
          <w:rFonts w:ascii="Arial" w:hAnsi="Arial" w:cs="Times New Roman"/>
          <w:sz w:val="20"/>
          <w:szCs w:val="20"/>
        </w:rPr>
        <w:t xml:space="preserve"> et l'autre étant tracé autour du même cercle : un </w:t>
      </w:r>
      <w:r w:rsidRPr="00DC57C1">
        <w:rPr>
          <w:rFonts w:ascii="Arial" w:hAnsi="Arial" w:cs="Times New Roman"/>
          <w:sz w:val="20"/>
          <w:szCs w:val="20"/>
          <w:u w:val="single"/>
        </w:rPr>
        <w:t>polygone exinscrit.</w:t>
      </w:r>
    </w:p>
    <w:p w14:paraId="684042B2"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Arial" w:hAnsi="Arial" w:cs="Times New Roman"/>
          <w:sz w:val="20"/>
          <w:szCs w:val="20"/>
        </w:rPr>
        <w:t>Le fait de diviser les périmètres des 2 polygones par le diamètre du cercle permet d'obtenir un encadrement de la valeur du nombre π, qui devient plus précis en augmentant le nombre de côtés de polygones. Avec  des hexagones (polygone à 6 côtés), on détermine une valeur de π comprise entre 3 et 3,47.</w:t>
      </w:r>
    </w:p>
    <w:p w14:paraId="044B96B0"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Arial" w:hAnsi="Arial" w:cs="Times New Roman"/>
          <w:sz w:val="20"/>
          <w:szCs w:val="20"/>
        </w:rPr>
        <w:t xml:space="preserve">Au bout de </w:t>
      </w:r>
      <w:proofErr w:type="spellStart"/>
      <w:r w:rsidRPr="00333C10">
        <w:rPr>
          <w:rFonts w:ascii="Arial" w:hAnsi="Arial" w:cs="Times New Roman"/>
          <w:sz w:val="20"/>
          <w:szCs w:val="20"/>
        </w:rPr>
        <w:t>de</w:t>
      </w:r>
      <w:proofErr w:type="spellEnd"/>
      <w:r w:rsidRPr="00333C10">
        <w:rPr>
          <w:rFonts w:ascii="Arial" w:hAnsi="Arial" w:cs="Times New Roman"/>
          <w:sz w:val="20"/>
          <w:szCs w:val="20"/>
        </w:rPr>
        <w:t xml:space="preserve"> la 5ème étape, il obtient un polygone régulier à 96 côtés,</w:t>
      </w:r>
      <w:r>
        <w:rPr>
          <w:rFonts w:ascii="Arial" w:hAnsi="Arial" w:cs="Times New Roman"/>
          <w:sz w:val="20"/>
          <w:szCs w:val="20"/>
        </w:rPr>
        <w:t xml:space="preserve"> </w:t>
      </w:r>
      <w:r w:rsidRPr="00333C10">
        <w:rPr>
          <w:rFonts w:ascii="Arial" w:hAnsi="Arial" w:cs="Times New Roman"/>
          <w:sz w:val="20"/>
          <w:szCs w:val="20"/>
        </w:rPr>
        <w:t>il montre sa formule d'approximation de Pi :</w:t>
      </w:r>
    </w:p>
    <w:p w14:paraId="62E08041" w14:textId="77777777" w:rsidR="00333C10" w:rsidRPr="00333C10" w:rsidRDefault="00333C10" w:rsidP="00333C10">
      <w:pPr>
        <w:spacing w:before="100" w:beforeAutospacing="1" w:after="100" w:afterAutospacing="1"/>
        <w:rPr>
          <w:rFonts w:ascii="Times" w:hAnsi="Times" w:cs="Times New Roman"/>
          <w:sz w:val="20"/>
          <w:szCs w:val="20"/>
        </w:rPr>
      </w:pPr>
      <w:r>
        <w:rPr>
          <w:rFonts w:ascii="Arial" w:hAnsi="Arial" w:cs="Times New Roman"/>
          <w:noProof/>
          <w:color w:val="0000FF"/>
          <w:sz w:val="20"/>
          <w:szCs w:val="20"/>
        </w:rPr>
        <w:drawing>
          <wp:inline distT="0" distB="0" distL="0" distR="0" wp14:anchorId="45181A92" wp14:editId="48C02982">
            <wp:extent cx="1167897" cy="521826"/>
            <wp:effectExtent l="0" t="0" r="635" b="12065"/>
            <wp:docPr id="1" name="Image 1" descr="mage_5">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ge_5">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8208" cy="521965"/>
                    </a:xfrm>
                    <a:prstGeom prst="rect">
                      <a:avLst/>
                    </a:prstGeom>
                    <a:noFill/>
                    <a:ln>
                      <a:noFill/>
                    </a:ln>
                  </pic:spPr>
                </pic:pic>
              </a:graphicData>
            </a:graphic>
          </wp:inline>
        </w:drawing>
      </w:r>
      <w:r w:rsidR="00681FCD">
        <w:rPr>
          <w:rFonts w:ascii="Times" w:hAnsi="Times" w:cs="Times New Roman"/>
          <w:sz w:val="20"/>
          <w:szCs w:val="20"/>
        </w:rPr>
        <w:t xml:space="preserve">         </w:t>
      </w:r>
    </w:p>
    <w:p w14:paraId="59A51ECB"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Arial" w:hAnsi="Arial" w:cs="Times New Roman"/>
          <w:b/>
          <w:bCs/>
          <w:sz w:val="20"/>
          <w:szCs w:val="20"/>
          <w:u w:val="single"/>
        </w:rPr>
        <w:t xml:space="preserve">Figures obtenues sur java  </w:t>
      </w:r>
    </w:p>
    <w:p w14:paraId="2E9B4224"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Times" w:hAnsi="Times" w:cs="Times New Roman"/>
          <w:sz w:val="20"/>
          <w:szCs w:val="20"/>
        </w:rPr>
        <w:t> </w:t>
      </w:r>
      <w:r>
        <w:rPr>
          <w:rFonts w:ascii="Arial" w:hAnsi="Arial" w:cs="Times New Roman"/>
          <w:b/>
          <w:bCs/>
          <w:i/>
          <w:iCs/>
          <w:noProof/>
          <w:color w:val="0000FF"/>
          <w:sz w:val="20"/>
          <w:szCs w:val="20"/>
        </w:rPr>
        <w:drawing>
          <wp:inline distT="0" distB="0" distL="0" distR="0" wp14:anchorId="0F052B3C" wp14:editId="54584974">
            <wp:extent cx="2461411" cy="2100404"/>
            <wp:effectExtent l="0" t="0" r="2540" b="8255"/>
            <wp:docPr id="2" name="Image 2" descr="mage_1">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ge_1">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61411" cy="2100404"/>
                    </a:xfrm>
                    <a:prstGeom prst="rect">
                      <a:avLst/>
                    </a:prstGeom>
                    <a:noFill/>
                    <a:ln>
                      <a:noFill/>
                    </a:ln>
                  </pic:spPr>
                </pic:pic>
              </a:graphicData>
            </a:graphic>
          </wp:inline>
        </w:drawing>
      </w:r>
      <w:r w:rsidRPr="00333C10">
        <w:rPr>
          <w:rFonts w:ascii="Arial" w:hAnsi="Arial" w:cs="Times New Roman"/>
          <w:i/>
          <w:iCs/>
          <w:sz w:val="20"/>
          <w:szCs w:val="20"/>
        </w:rPr>
        <w:t> </w:t>
      </w:r>
      <w:r w:rsidR="00681FCD">
        <w:rPr>
          <w:rFonts w:ascii="Arial" w:hAnsi="Arial" w:cs="Times New Roman"/>
          <w:i/>
          <w:iCs/>
          <w:sz w:val="20"/>
          <w:szCs w:val="20"/>
        </w:rPr>
        <w:t xml:space="preserve">               </w:t>
      </w:r>
      <w:r>
        <w:rPr>
          <w:rFonts w:ascii="Arial" w:hAnsi="Arial" w:cs="Times New Roman"/>
          <w:b/>
          <w:bCs/>
          <w:i/>
          <w:iCs/>
          <w:noProof/>
          <w:color w:val="0000FF"/>
          <w:sz w:val="20"/>
          <w:szCs w:val="20"/>
        </w:rPr>
        <w:drawing>
          <wp:inline distT="0" distB="0" distL="0" distR="0" wp14:anchorId="5A06CADE" wp14:editId="51A19DC9">
            <wp:extent cx="2444436" cy="2118511"/>
            <wp:effectExtent l="0" t="0" r="0" b="0"/>
            <wp:docPr id="3" name="Image 3" descr="mage_3">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ge_3">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45002" cy="2119002"/>
                    </a:xfrm>
                    <a:prstGeom prst="rect">
                      <a:avLst/>
                    </a:prstGeom>
                    <a:noFill/>
                    <a:ln>
                      <a:noFill/>
                    </a:ln>
                  </pic:spPr>
                </pic:pic>
              </a:graphicData>
            </a:graphic>
          </wp:inline>
        </w:drawing>
      </w:r>
      <w:r w:rsidRPr="00333C10">
        <w:rPr>
          <w:rFonts w:ascii="Arial" w:hAnsi="Arial" w:cs="Times New Roman"/>
          <w:i/>
          <w:iCs/>
          <w:sz w:val="20"/>
          <w:szCs w:val="20"/>
        </w:rPr>
        <w:t> </w:t>
      </w:r>
    </w:p>
    <w:p w14:paraId="1545243D"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Times" w:hAnsi="Times" w:cs="Times New Roman"/>
          <w:sz w:val="20"/>
          <w:szCs w:val="20"/>
        </w:rPr>
        <w:t>  </w:t>
      </w:r>
      <w:r>
        <w:rPr>
          <w:rFonts w:ascii="Arial" w:hAnsi="Arial" w:cs="Times New Roman"/>
          <w:i/>
          <w:iCs/>
          <w:noProof/>
          <w:color w:val="0000FF"/>
          <w:sz w:val="20"/>
          <w:szCs w:val="20"/>
        </w:rPr>
        <w:drawing>
          <wp:inline distT="0" distB="0" distL="0" distR="0" wp14:anchorId="402EFA84" wp14:editId="654D7344">
            <wp:extent cx="2326740" cy="2000996"/>
            <wp:effectExtent l="0" t="0" r="10160" b="5715"/>
            <wp:docPr id="4" name="Image 4" descr="mage_5">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ge_5">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26740" cy="2000996"/>
                    </a:xfrm>
                    <a:prstGeom prst="rect">
                      <a:avLst/>
                    </a:prstGeom>
                    <a:noFill/>
                    <a:ln>
                      <a:noFill/>
                    </a:ln>
                  </pic:spPr>
                </pic:pic>
              </a:graphicData>
            </a:graphic>
          </wp:inline>
        </w:drawing>
      </w:r>
      <w:r w:rsidRPr="00333C10">
        <w:rPr>
          <w:rFonts w:ascii="Arial" w:hAnsi="Arial" w:cs="Times New Roman"/>
          <w:i/>
          <w:iCs/>
          <w:sz w:val="20"/>
          <w:szCs w:val="20"/>
        </w:rPr>
        <w:t xml:space="preserve">                       </w:t>
      </w:r>
      <w:r>
        <w:rPr>
          <w:rFonts w:ascii="Arial" w:hAnsi="Arial" w:cs="Times New Roman"/>
          <w:i/>
          <w:iCs/>
          <w:noProof/>
          <w:color w:val="0000FF"/>
          <w:sz w:val="20"/>
          <w:szCs w:val="20"/>
        </w:rPr>
        <w:drawing>
          <wp:inline distT="0" distB="0" distL="0" distR="0" wp14:anchorId="674BE552" wp14:editId="65A97106">
            <wp:extent cx="2419646" cy="2032503"/>
            <wp:effectExtent l="0" t="0" r="0" b="0"/>
            <wp:docPr id="5" name="Image 5" descr="mage_6">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ge_6">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19646" cy="2032503"/>
                    </a:xfrm>
                    <a:prstGeom prst="rect">
                      <a:avLst/>
                    </a:prstGeom>
                    <a:noFill/>
                    <a:ln>
                      <a:noFill/>
                    </a:ln>
                  </pic:spPr>
                </pic:pic>
              </a:graphicData>
            </a:graphic>
          </wp:inline>
        </w:drawing>
      </w:r>
    </w:p>
    <w:p w14:paraId="188C04BD"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Arial" w:hAnsi="Arial" w:cs="Times New Roman"/>
          <w:i/>
          <w:iCs/>
          <w:sz w:val="20"/>
          <w:szCs w:val="20"/>
        </w:rPr>
        <w:t>  </w:t>
      </w:r>
      <w:r w:rsidRPr="00333C10">
        <w:rPr>
          <w:rFonts w:ascii="Times" w:hAnsi="Times" w:cs="Times New Roman"/>
          <w:sz w:val="20"/>
          <w:szCs w:val="20"/>
        </w:rPr>
        <w:t> </w:t>
      </w:r>
    </w:p>
    <w:p w14:paraId="4E9E9290" w14:textId="77777777" w:rsidR="00333C10" w:rsidRPr="00333C10" w:rsidRDefault="00333C10" w:rsidP="00333C10">
      <w:pPr>
        <w:spacing w:before="100" w:beforeAutospacing="1" w:after="100" w:afterAutospacing="1"/>
        <w:rPr>
          <w:rFonts w:ascii="Times" w:hAnsi="Times" w:cs="Times New Roman"/>
          <w:sz w:val="20"/>
          <w:szCs w:val="20"/>
        </w:rPr>
      </w:pPr>
      <w:r>
        <w:rPr>
          <w:rFonts w:ascii="Arial" w:hAnsi="Arial" w:cs="Times New Roman"/>
          <w:i/>
          <w:iCs/>
          <w:noProof/>
          <w:color w:val="0000FF"/>
          <w:sz w:val="20"/>
          <w:szCs w:val="20"/>
        </w:rPr>
        <w:lastRenderedPageBreak/>
        <w:drawing>
          <wp:inline distT="0" distB="0" distL="0" distR="0" wp14:anchorId="3061E526" wp14:editId="36A0A0D9">
            <wp:extent cx="2289018" cy="1983816"/>
            <wp:effectExtent l="0" t="0" r="0" b="0"/>
            <wp:docPr id="6" name="Image 6" descr="mage_7">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ge_7">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9018" cy="1983816"/>
                    </a:xfrm>
                    <a:prstGeom prst="rect">
                      <a:avLst/>
                    </a:prstGeom>
                    <a:noFill/>
                    <a:ln>
                      <a:noFill/>
                    </a:ln>
                  </pic:spPr>
                </pic:pic>
              </a:graphicData>
            </a:graphic>
          </wp:inline>
        </w:drawing>
      </w:r>
      <w:r>
        <w:rPr>
          <w:rFonts w:ascii="Times" w:hAnsi="Times" w:cs="Times New Roman"/>
          <w:sz w:val="20"/>
          <w:szCs w:val="20"/>
        </w:rPr>
        <w:t xml:space="preserve">                          </w:t>
      </w:r>
      <w:r>
        <w:rPr>
          <w:rFonts w:ascii="Arial" w:hAnsi="Arial" w:cs="Times New Roman"/>
          <w:i/>
          <w:iCs/>
          <w:noProof/>
          <w:color w:val="0000FF"/>
          <w:sz w:val="20"/>
          <w:szCs w:val="20"/>
        </w:rPr>
        <w:drawing>
          <wp:inline distT="0" distB="0" distL="0" distR="0" wp14:anchorId="4B476798" wp14:editId="0D5E05FE">
            <wp:extent cx="2272420" cy="1923982"/>
            <wp:effectExtent l="0" t="0" r="0" b="6985"/>
            <wp:docPr id="7" name="Image 7" descr="mage_8">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ge_8">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72659" cy="1924184"/>
                    </a:xfrm>
                    <a:prstGeom prst="rect">
                      <a:avLst/>
                    </a:prstGeom>
                    <a:noFill/>
                    <a:ln>
                      <a:noFill/>
                    </a:ln>
                  </pic:spPr>
                </pic:pic>
              </a:graphicData>
            </a:graphic>
          </wp:inline>
        </w:drawing>
      </w:r>
    </w:p>
    <w:p w14:paraId="3469783A"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Arial" w:hAnsi="Arial" w:cs="Times New Roman"/>
          <w:i/>
          <w:iCs/>
          <w:sz w:val="20"/>
          <w:szCs w:val="20"/>
        </w:rPr>
        <w:t>   </w:t>
      </w:r>
    </w:p>
    <w:p w14:paraId="4D3621B6"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Arial" w:hAnsi="Arial" w:cs="Times New Roman"/>
          <w:b/>
          <w:bCs/>
          <w:i/>
          <w:iCs/>
          <w:sz w:val="20"/>
          <w:szCs w:val="20"/>
        </w:rPr>
        <w:t>Détail de la méthode :</w:t>
      </w:r>
    </w:p>
    <w:p w14:paraId="30B81863" w14:textId="77777777" w:rsidR="00333C10" w:rsidRPr="00333C10" w:rsidRDefault="00333C10" w:rsidP="00333C10">
      <w:pPr>
        <w:spacing w:before="100" w:beforeAutospacing="1" w:after="100" w:afterAutospacing="1"/>
        <w:rPr>
          <w:rFonts w:ascii="Times" w:hAnsi="Times" w:cs="Times New Roman"/>
          <w:sz w:val="20"/>
          <w:szCs w:val="20"/>
        </w:rPr>
      </w:pPr>
      <w:r>
        <w:rPr>
          <w:rFonts w:ascii="Times" w:hAnsi="Times" w:cs="Times New Roman"/>
          <w:noProof/>
          <w:color w:val="0000FF"/>
          <w:sz w:val="20"/>
          <w:szCs w:val="20"/>
        </w:rPr>
        <w:drawing>
          <wp:inline distT="0" distB="0" distL="0" distR="0" wp14:anchorId="6B189798" wp14:editId="297C9682">
            <wp:extent cx="228600" cy="190500"/>
            <wp:effectExtent l="0" t="0" r="0" b="12700"/>
            <wp:docPr id="8" name="Image 8" descr="mage_6">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ge_6">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Pr="00333C10">
        <w:rPr>
          <w:rFonts w:ascii="Times" w:hAnsi="Times" w:cs="Times New Roman"/>
          <w:sz w:val="20"/>
          <w:szCs w:val="20"/>
        </w:rPr>
        <w:t xml:space="preserve">=périmètre du polygone/diamètre du cercle vu que le polygone va tendre à devenir un cercle on aura la formule du périmètre d'un cercle suivante : périmètre du cercle </w:t>
      </w:r>
      <w:r w:rsidR="00DC57C1">
        <w:rPr>
          <w:rFonts w:ascii="Times" w:hAnsi="Times" w:cs="Times New Roman"/>
          <w:sz w:val="20"/>
          <w:szCs w:val="20"/>
        </w:rPr>
        <w:t xml:space="preserve">    </w:t>
      </w:r>
      <w:r>
        <w:rPr>
          <w:rFonts w:ascii="Times" w:hAnsi="Times" w:cs="Times New Roman"/>
          <w:noProof/>
          <w:color w:val="0000FF"/>
          <w:sz w:val="20"/>
          <w:szCs w:val="20"/>
        </w:rPr>
        <w:drawing>
          <wp:inline distT="0" distB="0" distL="0" distR="0" wp14:anchorId="2BA6CF78" wp14:editId="39720B0E">
            <wp:extent cx="1231271" cy="142461"/>
            <wp:effectExtent l="0" t="0" r="0" b="10160"/>
            <wp:docPr id="9" name="Image 9" descr="a1659aee94e06cad0c35efac54903b1">
              <a:hlinkClick xmlns:a="http://schemas.openxmlformats.org/drawingml/2006/main" r:id="rId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1659aee94e06cad0c35efac54903b1">
                      <a:hlinkClick r:id="rId24" tgtFrame="&quot;_blank&quo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31271" cy="142461"/>
                    </a:xfrm>
                    <a:prstGeom prst="rect">
                      <a:avLst/>
                    </a:prstGeom>
                    <a:noFill/>
                    <a:ln>
                      <a:noFill/>
                    </a:ln>
                  </pic:spPr>
                </pic:pic>
              </a:graphicData>
            </a:graphic>
          </wp:inline>
        </w:drawing>
      </w:r>
    </w:p>
    <w:p w14:paraId="218C5C91"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Times" w:hAnsi="Times" w:cs="Times New Roman"/>
          <w:sz w:val="20"/>
          <w:szCs w:val="20"/>
        </w:rPr>
        <w:t xml:space="preserve">On a la formule : </w:t>
      </w:r>
      <w:r>
        <w:rPr>
          <w:rFonts w:ascii="Times" w:hAnsi="Times" w:cs="Times New Roman"/>
          <w:noProof/>
          <w:color w:val="0000FF"/>
          <w:sz w:val="20"/>
          <w:szCs w:val="20"/>
        </w:rPr>
        <w:drawing>
          <wp:inline distT="0" distB="0" distL="0" distR="0" wp14:anchorId="671EF778" wp14:editId="2A089933">
            <wp:extent cx="4956700" cy="440596"/>
            <wp:effectExtent l="0" t="0" r="0" b="0"/>
            <wp:docPr id="10" name="Image 10" descr="mage_33">
              <a:hlinkClick xmlns:a="http://schemas.openxmlformats.org/drawingml/2006/main" r:id="rId2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ge_33">
                      <a:hlinkClick r:id="rId26" tgtFrame="&quot;_blank&quo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963286" cy="441181"/>
                    </a:xfrm>
                    <a:prstGeom prst="rect">
                      <a:avLst/>
                    </a:prstGeom>
                    <a:noFill/>
                    <a:ln>
                      <a:noFill/>
                    </a:ln>
                  </pic:spPr>
                </pic:pic>
              </a:graphicData>
            </a:graphic>
          </wp:inline>
        </w:drawing>
      </w:r>
    </w:p>
    <w:p w14:paraId="20C7EEE9"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Times" w:hAnsi="Times" w:cs="Times New Roman"/>
          <w:sz w:val="20"/>
          <w:szCs w:val="20"/>
        </w:rPr>
        <w:t> Pour obte</w:t>
      </w:r>
      <w:r w:rsidR="00DC57C1">
        <w:rPr>
          <w:rFonts w:ascii="Times" w:hAnsi="Times" w:cs="Times New Roman"/>
          <w:sz w:val="20"/>
          <w:szCs w:val="20"/>
        </w:rPr>
        <w:t>nir les périmètres des polygones</w:t>
      </w:r>
      <w:r w:rsidRPr="00333C10">
        <w:rPr>
          <w:rFonts w:ascii="Times" w:hAnsi="Times" w:cs="Times New Roman"/>
          <w:sz w:val="20"/>
          <w:szCs w:val="20"/>
        </w:rPr>
        <w:t>,</w:t>
      </w:r>
      <w:r w:rsidR="00DC57C1">
        <w:rPr>
          <w:rFonts w:ascii="Times" w:hAnsi="Times" w:cs="Times New Roman"/>
          <w:sz w:val="20"/>
          <w:szCs w:val="20"/>
        </w:rPr>
        <w:t xml:space="preserve"> </w:t>
      </w:r>
      <w:r w:rsidRPr="00333C10">
        <w:rPr>
          <w:rFonts w:ascii="Times" w:hAnsi="Times" w:cs="Times New Roman"/>
          <w:sz w:val="20"/>
          <w:szCs w:val="20"/>
        </w:rPr>
        <w:t>on trace les médiatrices de tous les côtés de la figure  qui se coupent en le centre du cercle, on peut calculer les demi côtés de chaque polygone avec ces formules :</w:t>
      </w:r>
    </w:p>
    <w:p w14:paraId="31251805"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Times" w:hAnsi="Times" w:cs="Times New Roman"/>
          <w:sz w:val="20"/>
          <w:szCs w:val="20"/>
        </w:rPr>
        <w:t xml:space="preserve">L'angle </w:t>
      </w:r>
      <w:r w:rsidR="00681FCD">
        <w:rPr>
          <w:rFonts w:ascii="Times" w:hAnsi="Times" w:cs="Times New Roman"/>
          <w:noProof/>
          <w:color w:val="0000FF"/>
          <w:sz w:val="20"/>
          <w:szCs w:val="20"/>
        </w:rPr>
        <w:t xml:space="preserve"> </w:t>
      </w:r>
      <w:r w:rsidR="00681FCD" w:rsidRPr="00681FCD">
        <w:rPr>
          <w:rFonts w:ascii="Times" w:hAnsi="Times" w:cs="Times New Roman"/>
          <w:noProof/>
          <w:color w:val="0000FF"/>
          <w:position w:val="-4"/>
          <w:sz w:val="20"/>
          <w:szCs w:val="20"/>
        </w:rPr>
        <w:object w:dxaOrig="240" w:dyaOrig="340" w14:anchorId="26EA14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9" type="#_x0000_t75" style="width:12pt;height:17pt" o:ole="">
            <v:imagedata r:id="rId28" o:title=""/>
          </v:shape>
          <o:OLEObject Type="Embed" ProgID="Equation.DSMT4" ShapeID="_x0000_i1119" DrawAspect="Content" ObjectID="_1359994239" r:id="rId29"/>
        </w:object>
      </w:r>
      <w:r w:rsidRPr="00333C10">
        <w:rPr>
          <w:rFonts w:ascii="Times" w:hAnsi="Times" w:cs="Times New Roman"/>
          <w:sz w:val="20"/>
          <w:szCs w:val="20"/>
        </w:rPr>
        <w:t>correspond à l'angle du sommet de chaque triangle ayant pour sommet le centre du cercle, on peut le calculer car dans un cercle dont l'angle correspondant est 360°, on a n triangles pour n côtés, ces triangles sont divisés en 2, on a donc 2 fois plus de triangles donc 2 fois plus de sommets, pour avoir la valeur de cet angle il suffit de diviser 360 par 2n ce qui revient à 180 par n.</w:t>
      </w:r>
    </w:p>
    <w:p w14:paraId="77173435" w14:textId="77777777" w:rsidR="00333C10" w:rsidRPr="00333C10" w:rsidRDefault="00333C10" w:rsidP="00333C10">
      <w:pPr>
        <w:spacing w:before="100" w:beforeAutospacing="1" w:after="100" w:afterAutospacing="1"/>
        <w:rPr>
          <w:rFonts w:ascii="Times" w:hAnsi="Times" w:cs="Times New Roman"/>
          <w:sz w:val="20"/>
          <w:szCs w:val="20"/>
        </w:rPr>
      </w:pPr>
      <w:r>
        <w:rPr>
          <w:rFonts w:ascii="Times" w:hAnsi="Times" w:cs="Times New Roman"/>
          <w:noProof/>
          <w:color w:val="0000FF"/>
          <w:sz w:val="20"/>
          <w:szCs w:val="20"/>
        </w:rPr>
        <w:drawing>
          <wp:inline distT="0" distB="0" distL="0" distR="0" wp14:anchorId="7D2F4C3B" wp14:editId="1A8C6D7F">
            <wp:extent cx="923453" cy="425513"/>
            <wp:effectExtent l="0" t="0" r="0" b="6350"/>
            <wp:docPr id="12" name="Image 12" descr="mage_51">
              <a:hlinkClick xmlns:a="http://schemas.openxmlformats.org/drawingml/2006/main" r:id="rId3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ge_51">
                      <a:hlinkClick r:id="rId30" tgtFrame="&quot;_blank&quot;"/>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23453" cy="425513"/>
                    </a:xfrm>
                    <a:prstGeom prst="rect">
                      <a:avLst/>
                    </a:prstGeom>
                    <a:noFill/>
                    <a:ln>
                      <a:noFill/>
                    </a:ln>
                  </pic:spPr>
                </pic:pic>
              </a:graphicData>
            </a:graphic>
          </wp:inline>
        </w:drawing>
      </w:r>
    </w:p>
    <w:p w14:paraId="503ABE87" w14:textId="77777777" w:rsidR="00333C10" w:rsidRPr="00333C10" w:rsidRDefault="00333C10" w:rsidP="00333C10">
      <w:pPr>
        <w:spacing w:before="100" w:beforeAutospacing="1" w:after="100" w:afterAutospacing="1"/>
        <w:rPr>
          <w:rFonts w:ascii="Times" w:hAnsi="Times" w:cs="Times New Roman"/>
          <w:sz w:val="20"/>
          <w:szCs w:val="20"/>
        </w:rPr>
      </w:pPr>
      <w:r>
        <w:rPr>
          <w:rFonts w:ascii="Times" w:hAnsi="Times" w:cs="Times New Roman"/>
          <w:noProof/>
          <w:color w:val="0000FF"/>
          <w:sz w:val="20"/>
          <w:szCs w:val="20"/>
        </w:rPr>
        <w:drawing>
          <wp:inline distT="0" distB="0" distL="0" distR="0" wp14:anchorId="18515092" wp14:editId="028CA3B2">
            <wp:extent cx="5715000" cy="673100"/>
            <wp:effectExtent l="0" t="0" r="0" b="12700"/>
            <wp:docPr id="13" name="Image 13" descr="mage_25">
              <a:hlinkClick xmlns:a="http://schemas.openxmlformats.org/drawingml/2006/main" r:id="rId3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age_25">
                      <a:hlinkClick r:id="rId32" tgtFrame="&quot;_blank&quot;"/>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15000" cy="673100"/>
                    </a:xfrm>
                    <a:prstGeom prst="rect">
                      <a:avLst/>
                    </a:prstGeom>
                    <a:noFill/>
                    <a:ln>
                      <a:noFill/>
                    </a:ln>
                  </pic:spPr>
                </pic:pic>
              </a:graphicData>
            </a:graphic>
          </wp:inline>
        </w:drawing>
      </w:r>
    </w:p>
    <w:p w14:paraId="78AC22D2" w14:textId="77777777" w:rsidR="00333C10" w:rsidRPr="00333C10" w:rsidRDefault="00333C10" w:rsidP="00333C10">
      <w:pPr>
        <w:spacing w:before="100" w:beforeAutospacing="1" w:after="100" w:afterAutospacing="1"/>
        <w:rPr>
          <w:rFonts w:ascii="Times" w:hAnsi="Times" w:cs="Times New Roman"/>
          <w:sz w:val="20"/>
          <w:szCs w:val="20"/>
        </w:rPr>
      </w:pPr>
      <w:r>
        <w:rPr>
          <w:rFonts w:ascii="Times" w:hAnsi="Times" w:cs="Times New Roman"/>
          <w:noProof/>
          <w:color w:val="0000FF"/>
          <w:sz w:val="20"/>
          <w:szCs w:val="20"/>
        </w:rPr>
        <w:drawing>
          <wp:inline distT="0" distB="0" distL="0" distR="0" wp14:anchorId="68708F0C" wp14:editId="412C9FB8">
            <wp:extent cx="5715000" cy="571500"/>
            <wp:effectExtent l="0" t="0" r="0" b="12700"/>
            <wp:docPr id="14" name="Image 14" descr="mage_26">
              <a:hlinkClick xmlns:a="http://schemas.openxmlformats.org/drawingml/2006/main" r:id="rId3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age_26">
                      <a:hlinkClick r:id="rId34" tgtFrame="&quot;_blank&quot;"/>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15000" cy="571500"/>
                    </a:xfrm>
                    <a:prstGeom prst="rect">
                      <a:avLst/>
                    </a:prstGeom>
                    <a:noFill/>
                    <a:ln>
                      <a:noFill/>
                    </a:ln>
                  </pic:spPr>
                </pic:pic>
              </a:graphicData>
            </a:graphic>
          </wp:inline>
        </w:drawing>
      </w:r>
    </w:p>
    <w:p w14:paraId="7EC0D410"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Times" w:hAnsi="Times" w:cs="Times New Roman"/>
          <w:sz w:val="20"/>
          <w:szCs w:val="20"/>
        </w:rPr>
        <w:t>Donc pour avoir le périmètre d'un polygone il suffit de multiplier chaque longueur d'un demi-côté par 2 par le nombre de côtés du polygone.</w:t>
      </w:r>
    </w:p>
    <w:p w14:paraId="46945ABB"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Times" w:hAnsi="Times" w:cs="Times New Roman"/>
          <w:sz w:val="20"/>
          <w:szCs w:val="20"/>
        </w:rPr>
        <w:t>En considérant n le nombre de côtés des polygones et le rayon du cercle égal à 1 :</w:t>
      </w:r>
    </w:p>
    <w:p w14:paraId="44698795" w14:textId="77777777" w:rsidR="00333C10" w:rsidRPr="00333C10" w:rsidRDefault="00333C10" w:rsidP="00333C10">
      <w:pPr>
        <w:spacing w:before="100" w:beforeAutospacing="1" w:after="100" w:afterAutospacing="1"/>
        <w:rPr>
          <w:rFonts w:ascii="Times" w:hAnsi="Times" w:cs="Times New Roman"/>
          <w:sz w:val="20"/>
          <w:szCs w:val="20"/>
        </w:rPr>
      </w:pPr>
      <w:r>
        <w:rPr>
          <w:rFonts w:ascii="Times" w:hAnsi="Times" w:cs="Times New Roman"/>
          <w:noProof/>
          <w:color w:val="0000FF"/>
          <w:sz w:val="20"/>
          <w:szCs w:val="20"/>
        </w:rPr>
        <w:drawing>
          <wp:inline distT="0" distB="0" distL="0" distR="0" wp14:anchorId="67F836F3" wp14:editId="3860F1B4">
            <wp:extent cx="431800" cy="419100"/>
            <wp:effectExtent l="0" t="0" r="0" b="12700"/>
            <wp:docPr id="15" name="Image 15" descr="mage_7">
              <a:hlinkClick xmlns:a="http://schemas.openxmlformats.org/drawingml/2006/main" r:id="rId3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age_7">
                      <a:hlinkClick r:id="rId36" tgtFrame="&quot;_blank&quot;"/>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31800" cy="419100"/>
                    </a:xfrm>
                    <a:prstGeom prst="rect">
                      <a:avLst/>
                    </a:prstGeom>
                    <a:noFill/>
                    <a:ln>
                      <a:noFill/>
                    </a:ln>
                  </pic:spPr>
                </pic:pic>
              </a:graphicData>
            </a:graphic>
          </wp:inline>
        </w:drawing>
      </w:r>
      <w:r w:rsidRPr="00333C10">
        <w:rPr>
          <w:rFonts w:ascii="Times" w:hAnsi="Times" w:cs="Times New Roman"/>
          <w:sz w:val="20"/>
          <w:szCs w:val="20"/>
        </w:rPr>
        <w:t xml:space="preserve">=&gt; périmètre du polygone inscrit </w:t>
      </w:r>
      <w:r>
        <w:rPr>
          <w:rFonts w:ascii="Times" w:hAnsi="Times" w:cs="Times New Roman"/>
          <w:noProof/>
          <w:color w:val="0000FF"/>
          <w:sz w:val="20"/>
          <w:szCs w:val="20"/>
        </w:rPr>
        <w:drawing>
          <wp:inline distT="0" distB="0" distL="0" distR="0" wp14:anchorId="7A254FAB" wp14:editId="046E45B1">
            <wp:extent cx="431800" cy="444500"/>
            <wp:effectExtent l="0" t="0" r="0" b="12700"/>
            <wp:docPr id="16" name="Image 16" descr="mage_8">
              <a:hlinkClick xmlns:a="http://schemas.openxmlformats.org/drawingml/2006/main" r:id="rId3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age_8">
                      <a:hlinkClick r:id="rId38" tgtFrame="&quot;_blank&quot;"/>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31800" cy="444500"/>
                    </a:xfrm>
                    <a:prstGeom prst="rect">
                      <a:avLst/>
                    </a:prstGeom>
                    <a:noFill/>
                    <a:ln>
                      <a:noFill/>
                    </a:ln>
                  </pic:spPr>
                </pic:pic>
              </a:graphicData>
            </a:graphic>
          </wp:inline>
        </w:drawing>
      </w:r>
      <w:r w:rsidRPr="00333C10">
        <w:rPr>
          <w:rFonts w:ascii="Times" w:hAnsi="Times" w:cs="Times New Roman"/>
          <w:sz w:val="20"/>
          <w:szCs w:val="20"/>
        </w:rPr>
        <w:t>=&gt; périmètre du polygone exinscrit</w:t>
      </w:r>
    </w:p>
    <w:p w14:paraId="1F833C31" w14:textId="77777777" w:rsidR="00333C10" w:rsidRPr="00333C10" w:rsidRDefault="00333C10" w:rsidP="00333C10">
      <w:pPr>
        <w:spacing w:before="100" w:beforeAutospacing="1" w:after="100" w:afterAutospacing="1"/>
        <w:rPr>
          <w:rFonts w:ascii="Times" w:hAnsi="Times" w:cs="Times New Roman"/>
          <w:sz w:val="20"/>
          <w:szCs w:val="20"/>
        </w:rPr>
      </w:pPr>
      <w:r>
        <w:rPr>
          <w:rFonts w:ascii="Times" w:hAnsi="Times" w:cs="Times New Roman"/>
          <w:noProof/>
          <w:color w:val="0000FF"/>
          <w:sz w:val="20"/>
          <w:szCs w:val="20"/>
        </w:rPr>
        <w:drawing>
          <wp:inline distT="0" distB="0" distL="0" distR="0" wp14:anchorId="15744070" wp14:editId="27D8D7D0">
            <wp:extent cx="1905000" cy="723900"/>
            <wp:effectExtent l="0" t="0" r="0" b="12700"/>
            <wp:docPr id="17" name="Image 17" descr="mage_12">
              <a:hlinkClick xmlns:a="http://schemas.openxmlformats.org/drawingml/2006/main" r:id="rId4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age_12">
                      <a:hlinkClick r:id="rId40" tgtFrame="&quot;_blank&quot;"/>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905000" cy="723900"/>
                    </a:xfrm>
                    <a:prstGeom prst="rect">
                      <a:avLst/>
                    </a:prstGeom>
                    <a:noFill/>
                    <a:ln>
                      <a:noFill/>
                    </a:ln>
                  </pic:spPr>
                </pic:pic>
              </a:graphicData>
            </a:graphic>
          </wp:inline>
        </w:drawing>
      </w:r>
      <w:r w:rsidR="00BC5167">
        <w:rPr>
          <w:rFonts w:ascii="Times" w:hAnsi="Times" w:cs="Times New Roman"/>
          <w:sz w:val="20"/>
          <w:szCs w:val="20"/>
        </w:rPr>
        <w:t xml:space="preserve">                         </w:t>
      </w:r>
      <w:r>
        <w:rPr>
          <w:rFonts w:ascii="Times" w:hAnsi="Times" w:cs="Times New Roman"/>
          <w:noProof/>
          <w:color w:val="0000FF"/>
          <w:sz w:val="20"/>
          <w:szCs w:val="20"/>
        </w:rPr>
        <w:drawing>
          <wp:inline distT="0" distB="0" distL="0" distR="0" wp14:anchorId="44DC1935" wp14:editId="4ABFED81">
            <wp:extent cx="1905000" cy="584200"/>
            <wp:effectExtent l="0" t="0" r="0" b="0"/>
            <wp:docPr id="18" name="Image 18" descr="mage_21">
              <a:hlinkClick xmlns:a="http://schemas.openxmlformats.org/drawingml/2006/main" r:id="rId4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age_21">
                      <a:hlinkClick r:id="rId42" tgtFrame="&quot;_blank&quot;"/>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905000" cy="584200"/>
                    </a:xfrm>
                    <a:prstGeom prst="rect">
                      <a:avLst/>
                    </a:prstGeom>
                    <a:noFill/>
                    <a:ln>
                      <a:noFill/>
                    </a:ln>
                  </pic:spPr>
                </pic:pic>
              </a:graphicData>
            </a:graphic>
          </wp:inline>
        </w:drawing>
      </w:r>
    </w:p>
    <w:p w14:paraId="08A8EE35"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Times" w:hAnsi="Times" w:cs="Times New Roman"/>
          <w:sz w:val="20"/>
          <w:szCs w:val="20"/>
        </w:rPr>
        <w:t> </w:t>
      </w:r>
      <w:r w:rsidRPr="00333C10">
        <w:rPr>
          <w:rFonts w:ascii="Times" w:hAnsi="Times" w:cs="Times New Roman"/>
          <w:sz w:val="20"/>
          <w:szCs w:val="20"/>
          <w:u w:val="single"/>
        </w:rPr>
        <w:t>Par exemple</w:t>
      </w:r>
      <w:r w:rsidRPr="00333C10">
        <w:rPr>
          <w:rFonts w:ascii="Times" w:hAnsi="Times" w:cs="Times New Roman"/>
          <w:sz w:val="20"/>
          <w:szCs w:val="20"/>
        </w:rPr>
        <w:t xml:space="preserve"> : prenons la 2ème étape avec des hexagones :</w:t>
      </w:r>
    </w:p>
    <w:p w14:paraId="53C728E4"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Times" w:hAnsi="Times" w:cs="Times New Roman"/>
          <w:sz w:val="20"/>
          <w:szCs w:val="20"/>
        </w:rPr>
        <w:t> </w:t>
      </w:r>
      <w:r w:rsidRPr="00333C10">
        <w:rPr>
          <w:rFonts w:ascii="Times" w:hAnsi="Times" w:cs="Times New Roman"/>
          <w:i/>
          <w:iCs/>
          <w:sz w:val="20"/>
          <w:szCs w:val="20"/>
        </w:rPr>
        <w:t xml:space="preserve">Figure tracée sur </w:t>
      </w:r>
      <w:proofErr w:type="spellStart"/>
      <w:r w:rsidRPr="00333C10">
        <w:rPr>
          <w:rFonts w:ascii="Times" w:hAnsi="Times" w:cs="Times New Roman"/>
          <w:i/>
          <w:iCs/>
          <w:sz w:val="20"/>
          <w:szCs w:val="20"/>
        </w:rPr>
        <w:t>GeoGebra</w:t>
      </w:r>
      <w:proofErr w:type="spellEnd"/>
      <w:r w:rsidRPr="00333C10">
        <w:rPr>
          <w:rFonts w:ascii="Times" w:hAnsi="Times" w:cs="Times New Roman"/>
          <w:i/>
          <w:iCs/>
          <w:sz w:val="20"/>
          <w:szCs w:val="20"/>
        </w:rPr>
        <w:t xml:space="preserve"> :</w:t>
      </w:r>
    </w:p>
    <w:p w14:paraId="1A78912A" w14:textId="77777777" w:rsidR="00333C10" w:rsidRPr="00333C10" w:rsidRDefault="00333C10" w:rsidP="00333C10">
      <w:pPr>
        <w:spacing w:before="100" w:beforeAutospacing="1" w:after="100" w:afterAutospacing="1"/>
        <w:rPr>
          <w:rFonts w:ascii="Times" w:hAnsi="Times" w:cs="Times New Roman"/>
          <w:sz w:val="20"/>
          <w:szCs w:val="20"/>
        </w:rPr>
      </w:pPr>
      <w:r>
        <w:rPr>
          <w:rFonts w:ascii="Times" w:hAnsi="Times" w:cs="Times New Roman"/>
          <w:noProof/>
          <w:color w:val="0000FF"/>
          <w:sz w:val="20"/>
          <w:szCs w:val="20"/>
        </w:rPr>
        <w:drawing>
          <wp:inline distT="0" distB="0" distL="0" distR="0" wp14:anchorId="4007533E" wp14:editId="74114225">
            <wp:extent cx="3307895" cy="3639493"/>
            <wp:effectExtent l="0" t="0" r="0" b="0"/>
            <wp:docPr id="19" name="Image 19" descr="mage_42">
              <a:hlinkClick xmlns:a="http://schemas.openxmlformats.org/drawingml/2006/main" r:id="rId4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age_42">
                      <a:hlinkClick r:id="rId44" tgtFrame="&quot;_blank&quot;"/>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307895" cy="3639493"/>
                    </a:xfrm>
                    <a:prstGeom prst="rect">
                      <a:avLst/>
                    </a:prstGeom>
                    <a:noFill/>
                    <a:ln>
                      <a:noFill/>
                    </a:ln>
                  </pic:spPr>
                </pic:pic>
              </a:graphicData>
            </a:graphic>
          </wp:inline>
        </w:drawing>
      </w:r>
    </w:p>
    <w:p w14:paraId="1E65C609"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Times" w:hAnsi="Times" w:cs="Times New Roman"/>
          <w:sz w:val="20"/>
          <w:szCs w:val="20"/>
        </w:rPr>
        <w:t xml:space="preserve">L'angle </w:t>
      </w:r>
      <w:r w:rsidR="00DC57C1" w:rsidRPr="00681FCD">
        <w:rPr>
          <w:rFonts w:ascii="Times" w:hAnsi="Times" w:cs="Times New Roman"/>
          <w:noProof/>
          <w:color w:val="0000FF"/>
          <w:position w:val="-4"/>
          <w:sz w:val="20"/>
          <w:szCs w:val="20"/>
        </w:rPr>
        <w:object w:dxaOrig="240" w:dyaOrig="340" w14:anchorId="5523705D">
          <v:shape id="_x0000_i1120" type="#_x0000_t75" style="width:12pt;height:17pt" o:ole="">
            <v:imagedata r:id="rId46" o:title=""/>
          </v:shape>
          <o:OLEObject Type="Embed" ProgID="Equation.DSMT4" ShapeID="_x0000_i1120" DrawAspect="Content" ObjectID="_1359994240" r:id="rId47"/>
        </w:object>
      </w:r>
      <w:r w:rsidRPr="00333C10">
        <w:rPr>
          <w:rFonts w:ascii="Times" w:hAnsi="Times" w:cs="Times New Roman"/>
          <w:sz w:val="20"/>
          <w:szCs w:val="20"/>
        </w:rPr>
        <w:t>vaut 30° car (30=180/6) et le rayon R vaut 1.</w:t>
      </w:r>
    </w:p>
    <w:p w14:paraId="416B0F93" w14:textId="77777777" w:rsidR="00333C10" w:rsidRPr="00333C10" w:rsidRDefault="00333C10" w:rsidP="00333C10">
      <w:pPr>
        <w:spacing w:before="100" w:beforeAutospacing="1" w:after="100" w:afterAutospacing="1"/>
        <w:rPr>
          <w:rFonts w:ascii="Times" w:hAnsi="Times" w:cs="Times New Roman"/>
          <w:sz w:val="20"/>
          <w:szCs w:val="20"/>
        </w:rPr>
      </w:pPr>
      <w:r>
        <w:rPr>
          <w:rFonts w:ascii="Times" w:hAnsi="Times" w:cs="Times New Roman"/>
          <w:noProof/>
          <w:color w:val="0000FF"/>
          <w:sz w:val="20"/>
          <w:szCs w:val="20"/>
        </w:rPr>
        <w:drawing>
          <wp:inline distT="0" distB="0" distL="0" distR="0" wp14:anchorId="4B9A816B" wp14:editId="0163B35A">
            <wp:extent cx="2679700" cy="558800"/>
            <wp:effectExtent l="0" t="0" r="12700" b="0"/>
            <wp:docPr id="21" name="Image 21" descr="mage_45">
              <a:hlinkClick xmlns:a="http://schemas.openxmlformats.org/drawingml/2006/main" r:id="rId4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age_45">
                      <a:hlinkClick r:id="rId48" tgtFrame="&quot;_blank&quot;"/>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679700" cy="558800"/>
                    </a:xfrm>
                    <a:prstGeom prst="rect">
                      <a:avLst/>
                    </a:prstGeom>
                    <a:noFill/>
                    <a:ln>
                      <a:noFill/>
                    </a:ln>
                  </pic:spPr>
                </pic:pic>
              </a:graphicData>
            </a:graphic>
          </wp:inline>
        </w:drawing>
      </w:r>
      <w:r w:rsidRPr="00333C10">
        <w:rPr>
          <w:rFonts w:ascii="Times" w:hAnsi="Times" w:cs="Times New Roman"/>
          <w:sz w:val="20"/>
          <w:szCs w:val="20"/>
        </w:rPr>
        <w:t>   </w:t>
      </w:r>
      <w:r>
        <w:rPr>
          <w:rFonts w:ascii="Times" w:hAnsi="Times" w:cs="Times New Roman"/>
          <w:noProof/>
          <w:color w:val="0000FF"/>
          <w:sz w:val="20"/>
          <w:szCs w:val="20"/>
        </w:rPr>
        <w:drawing>
          <wp:inline distT="0" distB="0" distL="0" distR="0" wp14:anchorId="68E43020" wp14:editId="151730D1">
            <wp:extent cx="2781300" cy="596900"/>
            <wp:effectExtent l="0" t="0" r="12700" b="12700"/>
            <wp:docPr id="22" name="Image 22" descr="mage_46">
              <a:hlinkClick xmlns:a="http://schemas.openxmlformats.org/drawingml/2006/main" r:id="rId5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age_46">
                      <a:hlinkClick r:id="rId50" tgtFrame="&quot;_blank&quot;"/>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781300" cy="596900"/>
                    </a:xfrm>
                    <a:prstGeom prst="rect">
                      <a:avLst/>
                    </a:prstGeom>
                    <a:noFill/>
                    <a:ln>
                      <a:noFill/>
                    </a:ln>
                  </pic:spPr>
                </pic:pic>
              </a:graphicData>
            </a:graphic>
          </wp:inline>
        </w:drawing>
      </w:r>
    </w:p>
    <w:p w14:paraId="43415F1B"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Times" w:hAnsi="Times" w:cs="Times New Roman"/>
          <w:sz w:val="20"/>
          <w:szCs w:val="20"/>
        </w:rPr>
        <w:t>Voici,</w:t>
      </w:r>
      <w:r w:rsidR="00DC57C1">
        <w:rPr>
          <w:rFonts w:ascii="Times" w:hAnsi="Times" w:cs="Times New Roman"/>
          <w:sz w:val="20"/>
          <w:szCs w:val="20"/>
        </w:rPr>
        <w:t xml:space="preserve"> les calculs d'encadrement de π</w:t>
      </w:r>
      <w:r w:rsidRPr="00333C10">
        <w:rPr>
          <w:rFonts w:ascii="Times" w:hAnsi="Times" w:cs="Times New Roman"/>
          <w:sz w:val="20"/>
          <w:szCs w:val="20"/>
        </w:rPr>
        <w:t xml:space="preserve"> pour les étapes 1,</w:t>
      </w:r>
      <w:r w:rsidR="00DC57C1">
        <w:rPr>
          <w:rFonts w:ascii="Times" w:hAnsi="Times" w:cs="Times New Roman"/>
          <w:sz w:val="20"/>
          <w:szCs w:val="20"/>
        </w:rPr>
        <w:t xml:space="preserve"> </w:t>
      </w:r>
      <w:r w:rsidRPr="00333C10">
        <w:rPr>
          <w:rFonts w:ascii="Times" w:hAnsi="Times" w:cs="Times New Roman"/>
          <w:sz w:val="20"/>
          <w:szCs w:val="20"/>
        </w:rPr>
        <w:t>2,</w:t>
      </w:r>
      <w:r w:rsidR="00DC57C1">
        <w:rPr>
          <w:rFonts w:ascii="Times" w:hAnsi="Times" w:cs="Times New Roman"/>
          <w:sz w:val="20"/>
          <w:szCs w:val="20"/>
        </w:rPr>
        <w:t xml:space="preserve"> </w:t>
      </w:r>
      <w:r w:rsidRPr="00333C10">
        <w:rPr>
          <w:rFonts w:ascii="Times" w:hAnsi="Times" w:cs="Times New Roman"/>
          <w:sz w:val="20"/>
          <w:szCs w:val="20"/>
        </w:rPr>
        <w:t>3 et 6.</w:t>
      </w:r>
    </w:p>
    <w:p w14:paraId="3DEA6D72"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Times" w:hAnsi="Times" w:cs="Times New Roman"/>
          <w:sz w:val="20"/>
          <w:szCs w:val="20"/>
        </w:rPr>
        <w:t>Pour la première étape, en considérant un cercle de rayon 1, on a des triangles inscrits et exinscrits :</w:t>
      </w:r>
    </w:p>
    <w:p w14:paraId="657571B3" w14:textId="77777777" w:rsidR="00333C10" w:rsidRPr="00333C10" w:rsidRDefault="00333C10" w:rsidP="00333C10">
      <w:pPr>
        <w:spacing w:before="100" w:beforeAutospacing="1" w:after="100" w:afterAutospacing="1"/>
        <w:rPr>
          <w:rFonts w:ascii="Times" w:hAnsi="Times" w:cs="Times New Roman"/>
          <w:sz w:val="20"/>
          <w:szCs w:val="20"/>
        </w:rPr>
      </w:pPr>
      <w:r>
        <w:rPr>
          <w:rFonts w:ascii="Arial" w:hAnsi="Arial" w:cs="Times New Roman"/>
          <w:b/>
          <w:bCs/>
          <w:i/>
          <w:iCs/>
          <w:noProof/>
          <w:color w:val="0000FF"/>
          <w:sz w:val="20"/>
          <w:szCs w:val="20"/>
        </w:rPr>
        <w:drawing>
          <wp:inline distT="0" distB="0" distL="0" distR="0" wp14:anchorId="35B8842A" wp14:editId="02B3089E">
            <wp:extent cx="2882900" cy="2527300"/>
            <wp:effectExtent l="0" t="0" r="12700" b="12700"/>
            <wp:docPr id="23" name="Image 23" descr="riangle">
              <a:hlinkClick xmlns:a="http://schemas.openxmlformats.org/drawingml/2006/main" r:id="rId5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riangle">
                      <a:hlinkClick r:id="rId52" tgtFrame="&quot;_blank&quot;"/>
                    </pic:cNvPr>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882900" cy="2527300"/>
                    </a:xfrm>
                    <a:prstGeom prst="rect">
                      <a:avLst/>
                    </a:prstGeom>
                    <a:noFill/>
                    <a:ln>
                      <a:noFill/>
                    </a:ln>
                  </pic:spPr>
                </pic:pic>
              </a:graphicData>
            </a:graphic>
          </wp:inline>
        </w:drawing>
      </w:r>
    </w:p>
    <w:p w14:paraId="6597BE36"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Times" w:hAnsi="Times" w:cs="Times New Roman"/>
          <w:sz w:val="20"/>
          <w:szCs w:val="20"/>
        </w:rPr>
        <w:t>=&gt;</w:t>
      </w:r>
      <w:r>
        <w:rPr>
          <w:rFonts w:ascii="Times" w:hAnsi="Times" w:cs="Times New Roman"/>
          <w:noProof/>
          <w:color w:val="0000FF"/>
          <w:sz w:val="20"/>
          <w:szCs w:val="20"/>
        </w:rPr>
        <w:drawing>
          <wp:inline distT="0" distB="0" distL="0" distR="0" wp14:anchorId="295E4235" wp14:editId="201EB690">
            <wp:extent cx="2009869" cy="498511"/>
            <wp:effectExtent l="0" t="0" r="0" b="9525"/>
            <wp:docPr id="24" name="Image 24" descr="mage_37">
              <a:hlinkClick xmlns:a="http://schemas.openxmlformats.org/drawingml/2006/main" r:id="rId5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age_37">
                      <a:hlinkClick r:id="rId54" tgtFrame="&quot;_blank&quot;"/>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09869" cy="498511"/>
                    </a:xfrm>
                    <a:prstGeom prst="rect">
                      <a:avLst/>
                    </a:prstGeom>
                    <a:noFill/>
                    <a:ln>
                      <a:noFill/>
                    </a:ln>
                  </pic:spPr>
                </pic:pic>
              </a:graphicData>
            </a:graphic>
          </wp:inline>
        </w:drawing>
      </w:r>
      <w:r w:rsidR="00BC5167">
        <w:rPr>
          <w:rFonts w:ascii="Times" w:hAnsi="Times" w:cs="Times New Roman"/>
          <w:sz w:val="20"/>
          <w:szCs w:val="20"/>
        </w:rPr>
        <w:t xml:space="preserve">      </w:t>
      </w:r>
      <w:r w:rsidRPr="00333C10">
        <w:rPr>
          <w:rFonts w:ascii="Times" w:hAnsi="Times" w:cs="Times New Roman"/>
          <w:sz w:val="20"/>
          <w:szCs w:val="20"/>
        </w:rPr>
        <w:t xml:space="preserve">=&gt; 2,598 ≤ </w:t>
      </w:r>
      <w:r>
        <w:rPr>
          <w:rFonts w:ascii="Times" w:hAnsi="Times" w:cs="Times New Roman"/>
          <w:noProof/>
          <w:color w:val="0000FF"/>
          <w:sz w:val="20"/>
          <w:szCs w:val="20"/>
        </w:rPr>
        <w:drawing>
          <wp:inline distT="0" distB="0" distL="0" distR="0" wp14:anchorId="554E6B7B" wp14:editId="3C7E3E3A">
            <wp:extent cx="228600" cy="190500"/>
            <wp:effectExtent l="0" t="0" r="0" b="12700"/>
            <wp:docPr id="25" name="Image 25" descr="mage_6">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age_6">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Pr="00333C10">
        <w:rPr>
          <w:rFonts w:ascii="Times" w:hAnsi="Times" w:cs="Times New Roman"/>
          <w:sz w:val="20"/>
          <w:szCs w:val="20"/>
        </w:rPr>
        <w:t>≤  5,196</w:t>
      </w:r>
    </w:p>
    <w:p w14:paraId="096903D3"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Times" w:hAnsi="Times" w:cs="Times New Roman"/>
          <w:sz w:val="20"/>
          <w:szCs w:val="20"/>
        </w:rPr>
        <w:t>Pour la deuxième étape, le cercle de rayon 1 est encadré par des hexagones :</w:t>
      </w:r>
    </w:p>
    <w:p w14:paraId="1CC45FD7" w14:textId="77777777" w:rsidR="00333C10" w:rsidRPr="00333C10" w:rsidRDefault="00333C10" w:rsidP="00333C10">
      <w:pPr>
        <w:spacing w:before="100" w:beforeAutospacing="1" w:after="100" w:afterAutospacing="1"/>
        <w:rPr>
          <w:rFonts w:ascii="Times" w:hAnsi="Times" w:cs="Times New Roman"/>
          <w:sz w:val="20"/>
          <w:szCs w:val="20"/>
        </w:rPr>
      </w:pPr>
      <w:r>
        <w:rPr>
          <w:rFonts w:ascii="Times" w:hAnsi="Times" w:cs="Times New Roman"/>
          <w:noProof/>
          <w:color w:val="0000FF"/>
          <w:sz w:val="20"/>
          <w:szCs w:val="20"/>
        </w:rPr>
        <w:drawing>
          <wp:inline distT="0" distB="0" distL="0" distR="0" wp14:anchorId="52260A2A" wp14:editId="1860D7F5">
            <wp:extent cx="2019300" cy="1714500"/>
            <wp:effectExtent l="0" t="0" r="12700" b="12700"/>
            <wp:docPr id="26" name="Image 26" descr="exagone">
              <a:hlinkClick xmlns:a="http://schemas.openxmlformats.org/drawingml/2006/main" r:id="rId5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xagone">
                      <a:hlinkClick r:id="rId56" tgtFrame="&quot;_blank&quot;"/>
                    </pic:cNvPr>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019300" cy="1714500"/>
                    </a:xfrm>
                    <a:prstGeom prst="rect">
                      <a:avLst/>
                    </a:prstGeom>
                    <a:noFill/>
                    <a:ln>
                      <a:noFill/>
                    </a:ln>
                  </pic:spPr>
                </pic:pic>
              </a:graphicData>
            </a:graphic>
          </wp:inline>
        </w:drawing>
      </w:r>
      <w:r w:rsidRPr="00333C10">
        <w:rPr>
          <w:rFonts w:ascii="Times" w:hAnsi="Times" w:cs="Times New Roman"/>
          <w:sz w:val="20"/>
          <w:szCs w:val="20"/>
        </w:rPr>
        <w:t xml:space="preserve">=&gt; </w:t>
      </w:r>
      <w:r>
        <w:rPr>
          <w:rFonts w:ascii="Times" w:hAnsi="Times" w:cs="Times New Roman"/>
          <w:noProof/>
          <w:color w:val="0000FF"/>
          <w:sz w:val="20"/>
          <w:szCs w:val="20"/>
        </w:rPr>
        <w:drawing>
          <wp:inline distT="0" distB="0" distL="0" distR="0" wp14:anchorId="56499EA8" wp14:editId="615865E6">
            <wp:extent cx="2027976" cy="491150"/>
            <wp:effectExtent l="0" t="0" r="4445" b="0"/>
            <wp:docPr id="27" name="Image 27" descr="mage_36">
              <a:hlinkClick xmlns:a="http://schemas.openxmlformats.org/drawingml/2006/main" r:id="rId5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mage_36">
                      <a:hlinkClick r:id="rId58" tgtFrame="&quot;_blank&quot;"/>
                    </pic:cNvPr>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027976" cy="491150"/>
                    </a:xfrm>
                    <a:prstGeom prst="rect">
                      <a:avLst/>
                    </a:prstGeom>
                    <a:noFill/>
                    <a:ln>
                      <a:noFill/>
                    </a:ln>
                  </pic:spPr>
                </pic:pic>
              </a:graphicData>
            </a:graphic>
          </wp:inline>
        </w:drawing>
      </w:r>
      <w:r w:rsidR="00BC5167">
        <w:rPr>
          <w:rFonts w:ascii="Times" w:hAnsi="Times" w:cs="Times New Roman"/>
          <w:sz w:val="20"/>
          <w:szCs w:val="20"/>
        </w:rPr>
        <w:t xml:space="preserve">   </w:t>
      </w:r>
      <w:r w:rsidRPr="00333C10">
        <w:rPr>
          <w:rFonts w:ascii="Times" w:hAnsi="Times" w:cs="Times New Roman"/>
          <w:sz w:val="20"/>
          <w:szCs w:val="20"/>
        </w:rPr>
        <w:t xml:space="preserve">=&gt; 3 ≤ </w:t>
      </w:r>
      <w:r>
        <w:rPr>
          <w:rFonts w:ascii="Times" w:hAnsi="Times" w:cs="Times New Roman"/>
          <w:noProof/>
          <w:color w:val="0000FF"/>
          <w:sz w:val="20"/>
          <w:szCs w:val="20"/>
        </w:rPr>
        <w:drawing>
          <wp:inline distT="0" distB="0" distL="0" distR="0" wp14:anchorId="174A24B7" wp14:editId="126F3323">
            <wp:extent cx="228600" cy="190500"/>
            <wp:effectExtent l="0" t="0" r="0" b="12700"/>
            <wp:docPr id="28" name="Image 28" descr="mage_6">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mage_6">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Pr="00333C10">
        <w:rPr>
          <w:rFonts w:ascii="Times" w:hAnsi="Times" w:cs="Times New Roman"/>
          <w:sz w:val="20"/>
          <w:szCs w:val="20"/>
        </w:rPr>
        <w:t>≤  3,464</w:t>
      </w:r>
    </w:p>
    <w:p w14:paraId="349D78B3"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Times" w:hAnsi="Times" w:cs="Times New Roman"/>
          <w:sz w:val="20"/>
          <w:szCs w:val="20"/>
        </w:rPr>
        <w:t>Pour la troisième étape, le cercle de rayon est encadré par des polygones réguliers à 12 côtés (ou dodécagones) :</w:t>
      </w:r>
    </w:p>
    <w:p w14:paraId="182C2A58" w14:textId="77777777" w:rsidR="00333C10" w:rsidRPr="00333C10" w:rsidRDefault="00333C10" w:rsidP="00333C10">
      <w:pPr>
        <w:spacing w:before="100" w:beforeAutospacing="1" w:after="100" w:afterAutospacing="1"/>
        <w:rPr>
          <w:rFonts w:ascii="Times" w:hAnsi="Times" w:cs="Times New Roman"/>
          <w:sz w:val="20"/>
          <w:szCs w:val="20"/>
        </w:rPr>
      </w:pPr>
      <w:r>
        <w:rPr>
          <w:rFonts w:ascii="Times" w:hAnsi="Times" w:cs="Times New Roman"/>
          <w:noProof/>
          <w:color w:val="0000FF"/>
          <w:sz w:val="20"/>
          <w:szCs w:val="20"/>
        </w:rPr>
        <w:drawing>
          <wp:inline distT="0" distB="0" distL="0" distR="0" wp14:anchorId="4F097119" wp14:editId="3844AC71">
            <wp:extent cx="2133600" cy="2082800"/>
            <wp:effectExtent l="0" t="0" r="0" b="0"/>
            <wp:docPr id="29" name="Image 29" descr="2_c_t_s">
              <a:hlinkClick xmlns:a="http://schemas.openxmlformats.org/drawingml/2006/main" r:id="rId6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2_c_t_s">
                      <a:hlinkClick r:id="rId60" tgtFrame="&quot;_blank&quot;"/>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133600" cy="2082800"/>
                    </a:xfrm>
                    <a:prstGeom prst="rect">
                      <a:avLst/>
                    </a:prstGeom>
                    <a:noFill/>
                    <a:ln>
                      <a:noFill/>
                    </a:ln>
                  </pic:spPr>
                </pic:pic>
              </a:graphicData>
            </a:graphic>
          </wp:inline>
        </w:drawing>
      </w:r>
      <w:r w:rsidR="00BC5167">
        <w:rPr>
          <w:rFonts w:ascii="Times" w:hAnsi="Times" w:cs="Times New Roman"/>
          <w:sz w:val="20"/>
          <w:szCs w:val="20"/>
        </w:rPr>
        <w:t xml:space="preserve">   </w:t>
      </w:r>
      <w:r w:rsidRPr="00333C10">
        <w:rPr>
          <w:rFonts w:ascii="Times" w:hAnsi="Times" w:cs="Times New Roman"/>
          <w:sz w:val="20"/>
          <w:szCs w:val="20"/>
        </w:rPr>
        <w:t xml:space="preserve">=&gt; </w:t>
      </w:r>
      <w:r>
        <w:rPr>
          <w:rFonts w:ascii="Times" w:hAnsi="Times" w:cs="Times New Roman"/>
          <w:noProof/>
          <w:color w:val="0000FF"/>
          <w:sz w:val="20"/>
          <w:szCs w:val="20"/>
        </w:rPr>
        <w:drawing>
          <wp:inline distT="0" distB="0" distL="0" distR="0" wp14:anchorId="3D983528" wp14:editId="133C0BA9">
            <wp:extent cx="2302340" cy="684711"/>
            <wp:effectExtent l="0" t="0" r="9525" b="1270"/>
            <wp:docPr id="30" name="Image 30" descr="mage_30">
              <a:hlinkClick xmlns:a="http://schemas.openxmlformats.org/drawingml/2006/main" r:id="rId6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mage_30">
                      <a:hlinkClick r:id="rId62" tgtFrame="&quot;_blank&quot;"/>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2302676" cy="684811"/>
                    </a:xfrm>
                    <a:prstGeom prst="rect">
                      <a:avLst/>
                    </a:prstGeom>
                    <a:noFill/>
                    <a:ln>
                      <a:noFill/>
                    </a:ln>
                  </pic:spPr>
                </pic:pic>
              </a:graphicData>
            </a:graphic>
          </wp:inline>
        </w:drawing>
      </w:r>
      <w:r w:rsidR="00BC5167">
        <w:rPr>
          <w:rFonts w:ascii="Times" w:hAnsi="Times" w:cs="Times New Roman"/>
          <w:sz w:val="20"/>
          <w:szCs w:val="20"/>
        </w:rPr>
        <w:t xml:space="preserve">  </w:t>
      </w:r>
      <w:r w:rsidRPr="00333C10">
        <w:rPr>
          <w:rFonts w:ascii="Times" w:hAnsi="Times" w:cs="Times New Roman"/>
          <w:sz w:val="20"/>
          <w:szCs w:val="20"/>
        </w:rPr>
        <w:t xml:space="preserve">=&gt; 3,106 ≤ </w:t>
      </w:r>
      <w:r>
        <w:rPr>
          <w:rFonts w:ascii="Times" w:hAnsi="Times" w:cs="Times New Roman"/>
          <w:noProof/>
          <w:color w:val="0000FF"/>
          <w:sz w:val="20"/>
          <w:szCs w:val="20"/>
        </w:rPr>
        <w:drawing>
          <wp:inline distT="0" distB="0" distL="0" distR="0" wp14:anchorId="01981ADB" wp14:editId="434AE979">
            <wp:extent cx="228600" cy="190500"/>
            <wp:effectExtent l="0" t="0" r="0" b="12700"/>
            <wp:docPr id="31" name="Image 31" descr="mage_6">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mage_6">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Pr="00333C10">
        <w:rPr>
          <w:rFonts w:ascii="Times" w:hAnsi="Times" w:cs="Times New Roman"/>
          <w:sz w:val="20"/>
          <w:szCs w:val="20"/>
        </w:rPr>
        <w:t>≤ 3,215</w:t>
      </w:r>
    </w:p>
    <w:p w14:paraId="71613819"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Times" w:hAnsi="Times" w:cs="Times New Roman"/>
          <w:sz w:val="20"/>
          <w:szCs w:val="20"/>
        </w:rPr>
        <w:t>Archimède a déterminé l'approximation du nombre Pi avec un encadrement du cercle par des polygones réguliers à 96 côtés donc, si l'on applique la formule pour trouver l'encadrement de Pi, on trouve :</w:t>
      </w:r>
    </w:p>
    <w:p w14:paraId="39B217E2"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Times" w:hAnsi="Times" w:cs="Times New Roman"/>
          <w:sz w:val="20"/>
          <w:szCs w:val="20"/>
        </w:rPr>
        <w:t xml:space="preserve">=&gt; </w:t>
      </w:r>
      <w:r>
        <w:rPr>
          <w:rFonts w:ascii="Times" w:hAnsi="Times" w:cs="Times New Roman"/>
          <w:noProof/>
          <w:color w:val="0000FF"/>
          <w:sz w:val="20"/>
          <w:szCs w:val="20"/>
        </w:rPr>
        <w:drawing>
          <wp:inline distT="0" distB="0" distL="0" distR="0" wp14:anchorId="2BEB9D5A" wp14:editId="09005533">
            <wp:extent cx="2613129" cy="731676"/>
            <wp:effectExtent l="0" t="0" r="3175" b="5080"/>
            <wp:docPr id="32" name="Image 32" descr="mage_32">
              <a:hlinkClick xmlns:a="http://schemas.openxmlformats.org/drawingml/2006/main" r:id="rId6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mage_32">
                      <a:hlinkClick r:id="rId64" tgtFrame="&quot;_blank&quot;"/>
                    </pic:cNvPr>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2614767" cy="732135"/>
                    </a:xfrm>
                    <a:prstGeom prst="rect">
                      <a:avLst/>
                    </a:prstGeom>
                    <a:noFill/>
                    <a:ln>
                      <a:noFill/>
                    </a:ln>
                  </pic:spPr>
                </pic:pic>
              </a:graphicData>
            </a:graphic>
          </wp:inline>
        </w:drawing>
      </w:r>
      <w:r w:rsidR="00BC5167">
        <w:rPr>
          <w:rFonts w:ascii="Times" w:hAnsi="Times" w:cs="Times New Roman"/>
          <w:sz w:val="20"/>
          <w:szCs w:val="20"/>
        </w:rPr>
        <w:t xml:space="preserve">   </w:t>
      </w:r>
      <w:r w:rsidRPr="00333C10">
        <w:rPr>
          <w:rFonts w:ascii="Times" w:hAnsi="Times" w:cs="Times New Roman"/>
          <w:sz w:val="20"/>
          <w:szCs w:val="20"/>
        </w:rPr>
        <w:t xml:space="preserve">=&gt; 3,141 ≤ </w:t>
      </w:r>
      <w:r>
        <w:rPr>
          <w:rFonts w:ascii="Times" w:hAnsi="Times" w:cs="Times New Roman"/>
          <w:noProof/>
          <w:color w:val="0000FF"/>
          <w:sz w:val="20"/>
          <w:szCs w:val="20"/>
        </w:rPr>
        <w:drawing>
          <wp:inline distT="0" distB="0" distL="0" distR="0" wp14:anchorId="6CD12E49" wp14:editId="2FE99F88">
            <wp:extent cx="228600" cy="190500"/>
            <wp:effectExtent l="0" t="0" r="0" b="12700"/>
            <wp:docPr id="33" name="Image 33" descr="mage_6">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age_6">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Pr="00333C10">
        <w:rPr>
          <w:rFonts w:ascii="Times" w:hAnsi="Times" w:cs="Times New Roman"/>
          <w:sz w:val="20"/>
          <w:szCs w:val="20"/>
        </w:rPr>
        <w:t>≤ 3,143 </w:t>
      </w:r>
    </w:p>
    <w:p w14:paraId="004B1C3C"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Times" w:hAnsi="Times" w:cs="Times New Roman"/>
          <w:sz w:val="20"/>
          <w:szCs w:val="20"/>
        </w:rPr>
        <w:t>Ce qui équivaut à l'approximation suivante :</w:t>
      </w:r>
    </w:p>
    <w:p w14:paraId="5C86E92F" w14:textId="77777777" w:rsidR="00333C10" w:rsidRPr="00333C10" w:rsidRDefault="00333C10" w:rsidP="00333C10">
      <w:pPr>
        <w:spacing w:before="100" w:beforeAutospacing="1" w:after="100" w:afterAutospacing="1"/>
        <w:rPr>
          <w:rFonts w:ascii="Times" w:hAnsi="Times" w:cs="Times New Roman"/>
          <w:sz w:val="20"/>
          <w:szCs w:val="20"/>
        </w:rPr>
      </w:pPr>
      <w:r>
        <w:rPr>
          <w:rFonts w:ascii="Arial" w:hAnsi="Arial" w:cs="Times New Roman"/>
          <w:noProof/>
          <w:color w:val="0000FF"/>
          <w:sz w:val="20"/>
          <w:szCs w:val="20"/>
        </w:rPr>
        <w:drawing>
          <wp:inline distT="0" distB="0" distL="0" distR="0" wp14:anchorId="3099E55F" wp14:editId="1B01337F">
            <wp:extent cx="1600200" cy="711200"/>
            <wp:effectExtent l="0" t="0" r="0" b="0"/>
            <wp:docPr id="34" name="Image 34" descr="mage_5">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mage_5">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0200" cy="711200"/>
                    </a:xfrm>
                    <a:prstGeom prst="rect">
                      <a:avLst/>
                    </a:prstGeom>
                    <a:noFill/>
                    <a:ln>
                      <a:noFill/>
                    </a:ln>
                  </pic:spPr>
                </pic:pic>
              </a:graphicData>
            </a:graphic>
          </wp:inline>
        </w:drawing>
      </w:r>
    </w:p>
    <w:p w14:paraId="3EACA38A"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Times" w:hAnsi="Times" w:cs="Times New Roman"/>
          <w:sz w:val="20"/>
          <w:szCs w:val="20"/>
        </w:rPr>
        <w:t> </w:t>
      </w:r>
    </w:p>
    <w:p w14:paraId="000AC9D7"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Times" w:hAnsi="Times" w:cs="Times New Roman"/>
          <w:sz w:val="20"/>
          <w:szCs w:val="20"/>
        </w:rPr>
        <w:t> </w:t>
      </w:r>
    </w:p>
    <w:p w14:paraId="38EDF561"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Times" w:hAnsi="Times" w:cs="Times New Roman"/>
          <w:sz w:val="20"/>
          <w:szCs w:val="20"/>
        </w:rPr>
        <w:t> </w:t>
      </w:r>
      <w:bookmarkStart w:id="1" w:name="_GoBack"/>
      <w:bookmarkEnd w:id="1"/>
    </w:p>
    <w:p w14:paraId="1BEB4D87"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Times" w:hAnsi="Times" w:cs="Times New Roman"/>
          <w:sz w:val="20"/>
          <w:szCs w:val="20"/>
        </w:rPr>
        <w:t> </w:t>
      </w:r>
    </w:p>
    <w:p w14:paraId="2D09F981"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Times" w:hAnsi="Times" w:cs="Times New Roman"/>
          <w:sz w:val="20"/>
          <w:szCs w:val="20"/>
        </w:rPr>
        <w:t> </w:t>
      </w:r>
    </w:p>
    <w:p w14:paraId="72B58BF3"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Times" w:hAnsi="Times" w:cs="Times New Roman"/>
          <w:sz w:val="20"/>
          <w:szCs w:val="20"/>
        </w:rPr>
        <w:t> </w:t>
      </w:r>
    </w:p>
    <w:p w14:paraId="39C6CB0F" w14:textId="77777777" w:rsidR="00333C10" w:rsidRPr="00333C10" w:rsidRDefault="00333C10" w:rsidP="00333C10">
      <w:pPr>
        <w:spacing w:before="100" w:beforeAutospacing="1" w:after="100" w:afterAutospacing="1"/>
        <w:rPr>
          <w:rFonts w:ascii="Times" w:hAnsi="Times" w:cs="Times New Roman"/>
          <w:sz w:val="20"/>
          <w:szCs w:val="20"/>
        </w:rPr>
      </w:pPr>
      <w:r w:rsidRPr="00333C10">
        <w:rPr>
          <w:rFonts w:ascii="Times" w:hAnsi="Times" w:cs="Times New Roman"/>
          <w:sz w:val="20"/>
          <w:szCs w:val="20"/>
        </w:rPr>
        <w:t> </w:t>
      </w:r>
    </w:p>
    <w:sectPr w:rsidR="00333C10" w:rsidRPr="00333C10" w:rsidSect="00333C10">
      <w:pgSz w:w="11900" w:h="16840"/>
      <w:pgMar w:top="720" w:right="720" w:bottom="720" w:left="72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D1AC7"/>
    <w:multiLevelType w:val="multilevel"/>
    <w:tmpl w:val="D9983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FAA7D83"/>
    <w:multiLevelType w:val="multilevel"/>
    <w:tmpl w:val="DBF04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C10"/>
    <w:rsid w:val="00005C11"/>
    <w:rsid w:val="00107E12"/>
    <w:rsid w:val="001C54CD"/>
    <w:rsid w:val="002614CA"/>
    <w:rsid w:val="00333C10"/>
    <w:rsid w:val="0035111E"/>
    <w:rsid w:val="0037469F"/>
    <w:rsid w:val="003F5CD7"/>
    <w:rsid w:val="00681FCD"/>
    <w:rsid w:val="00743AA1"/>
    <w:rsid w:val="00756C33"/>
    <w:rsid w:val="008352C4"/>
    <w:rsid w:val="008C2DAB"/>
    <w:rsid w:val="0097309F"/>
    <w:rsid w:val="00BB1810"/>
    <w:rsid w:val="00BC5167"/>
    <w:rsid w:val="00CE6341"/>
    <w:rsid w:val="00CF38E0"/>
    <w:rsid w:val="00D5168B"/>
    <w:rsid w:val="00D517F0"/>
    <w:rsid w:val="00D551C0"/>
    <w:rsid w:val="00DA540E"/>
    <w:rsid w:val="00DA5B95"/>
    <w:rsid w:val="00DC57C1"/>
    <w:rsid w:val="00DF634C"/>
    <w:rsid w:val="00F0231F"/>
    <w:rsid w:val="00F82C6B"/>
    <w:rsid w:val="00F8636D"/>
    <w:rsid w:val="00FE625A"/>
  </w:rsids>
  <m:mathPr>
    <m:mathFont m:val="Cambria Math"/>
    <m:brkBin m:val="before"/>
    <m:brkBinSub m:val="--"/>
    <m:smallFrac/>
    <m:dispDef/>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C56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333C10"/>
    <w:pPr>
      <w:spacing w:before="100" w:beforeAutospacing="1" w:after="100" w:afterAutospacing="1"/>
      <w:outlineLvl w:val="1"/>
    </w:pPr>
    <w:rPr>
      <w:rFonts w:ascii="Times" w:hAnsi="Times"/>
      <w:b/>
      <w:bCs/>
      <w:sz w:val="36"/>
      <w:szCs w:val="36"/>
    </w:rPr>
  </w:style>
  <w:style w:type="paragraph" w:styleId="Titre3">
    <w:name w:val="heading 3"/>
    <w:basedOn w:val="Normal"/>
    <w:link w:val="Titre3Car"/>
    <w:uiPriority w:val="9"/>
    <w:qFormat/>
    <w:rsid w:val="00333C10"/>
    <w:pPr>
      <w:spacing w:before="100" w:beforeAutospacing="1" w:after="100" w:afterAutospacing="1"/>
      <w:outlineLvl w:val="2"/>
    </w:pPr>
    <w:rPr>
      <w:rFonts w:ascii="Times" w:hAnsi="Times"/>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33C10"/>
    <w:rPr>
      <w:rFonts w:ascii="Times" w:hAnsi="Times"/>
      <w:b/>
      <w:bCs/>
      <w:sz w:val="36"/>
      <w:szCs w:val="36"/>
    </w:rPr>
  </w:style>
  <w:style w:type="character" w:customStyle="1" w:styleId="Titre3Car">
    <w:name w:val="Titre 3 Car"/>
    <w:basedOn w:val="Policepardfaut"/>
    <w:link w:val="Titre3"/>
    <w:uiPriority w:val="9"/>
    <w:rsid w:val="00333C10"/>
    <w:rPr>
      <w:rFonts w:ascii="Times" w:hAnsi="Times"/>
      <w:b/>
      <w:bCs/>
      <w:sz w:val="27"/>
      <w:szCs w:val="27"/>
    </w:rPr>
  </w:style>
  <w:style w:type="character" w:styleId="Lienhypertexte">
    <w:name w:val="Hyperlink"/>
    <w:basedOn w:val="Policepardfaut"/>
    <w:uiPriority w:val="99"/>
    <w:semiHidden/>
    <w:unhideWhenUsed/>
    <w:rsid w:val="00333C10"/>
    <w:rPr>
      <w:color w:val="0000FF"/>
      <w:u w:val="single"/>
    </w:rPr>
  </w:style>
  <w:style w:type="paragraph" w:styleId="NormalWeb">
    <w:name w:val="Normal (Web)"/>
    <w:basedOn w:val="Normal"/>
    <w:uiPriority w:val="99"/>
    <w:semiHidden/>
    <w:unhideWhenUsed/>
    <w:rsid w:val="00333C10"/>
    <w:pPr>
      <w:spacing w:before="100" w:beforeAutospacing="1" w:after="100" w:afterAutospacing="1"/>
    </w:pPr>
    <w:rPr>
      <w:rFonts w:ascii="Times" w:hAnsi="Times" w:cs="Times New Roman"/>
      <w:sz w:val="20"/>
      <w:szCs w:val="20"/>
    </w:rPr>
  </w:style>
  <w:style w:type="character" w:styleId="lev">
    <w:name w:val="Strong"/>
    <w:basedOn w:val="Policepardfaut"/>
    <w:uiPriority w:val="22"/>
    <w:qFormat/>
    <w:rsid w:val="00333C10"/>
    <w:rPr>
      <w:b/>
      <w:bCs/>
    </w:rPr>
  </w:style>
  <w:style w:type="character" w:styleId="Accentuation">
    <w:name w:val="Emphasis"/>
    <w:basedOn w:val="Policepardfaut"/>
    <w:uiPriority w:val="20"/>
    <w:qFormat/>
    <w:rsid w:val="00333C10"/>
    <w:rPr>
      <w:i/>
      <w:iCs/>
    </w:rPr>
  </w:style>
  <w:style w:type="character" w:customStyle="1" w:styleId="articlecreator">
    <w:name w:val="articlecreator"/>
    <w:basedOn w:val="Policepardfaut"/>
    <w:rsid w:val="00333C10"/>
  </w:style>
  <w:style w:type="character" w:customStyle="1" w:styleId="articledate">
    <w:name w:val="articledate"/>
    <w:basedOn w:val="Policepardfaut"/>
    <w:rsid w:val="00333C10"/>
  </w:style>
  <w:style w:type="character" w:customStyle="1" w:styleId="ratingwording">
    <w:name w:val="rating_wording"/>
    <w:basedOn w:val="Policepardfaut"/>
    <w:rsid w:val="00333C10"/>
  </w:style>
  <w:style w:type="character" w:customStyle="1" w:styleId="raty">
    <w:name w:val="raty"/>
    <w:basedOn w:val="Policepardfaut"/>
    <w:rsid w:val="00333C10"/>
  </w:style>
  <w:style w:type="character" w:customStyle="1" w:styleId="commentratingaction">
    <w:name w:val="comment_rating_action"/>
    <w:basedOn w:val="Policepardfaut"/>
    <w:rsid w:val="00333C10"/>
  </w:style>
  <w:style w:type="character" w:customStyle="1" w:styleId="commentreply">
    <w:name w:val="comment_reply"/>
    <w:basedOn w:val="Policepardfaut"/>
    <w:rsid w:val="00333C10"/>
  </w:style>
  <w:style w:type="paragraph" w:styleId="z-Hautdeformulaire">
    <w:name w:val="HTML Top of Form"/>
    <w:basedOn w:val="Normal"/>
    <w:next w:val="Normal"/>
    <w:link w:val="z-HautdeformulaireCar"/>
    <w:hidden/>
    <w:uiPriority w:val="99"/>
    <w:semiHidden/>
    <w:unhideWhenUsed/>
    <w:rsid w:val="00333C10"/>
    <w:pPr>
      <w:pBdr>
        <w:bottom w:val="single" w:sz="6" w:space="1" w:color="auto"/>
      </w:pBdr>
      <w:jc w:val="center"/>
    </w:pPr>
    <w:rPr>
      <w:rFonts w:ascii="Arial" w:hAnsi="Arial" w:cs="Arial"/>
      <w:vanish/>
      <w:sz w:val="16"/>
      <w:szCs w:val="16"/>
    </w:rPr>
  </w:style>
  <w:style w:type="character" w:customStyle="1" w:styleId="z-HautdeformulaireCar">
    <w:name w:val="z-Haut de formulaire Car"/>
    <w:basedOn w:val="Policepardfaut"/>
    <w:link w:val="z-Hautdeformulaire"/>
    <w:uiPriority w:val="99"/>
    <w:semiHidden/>
    <w:rsid w:val="00333C10"/>
    <w:rPr>
      <w:rFonts w:ascii="Arial" w:hAnsi="Arial" w:cs="Arial"/>
      <w:vanish/>
      <w:sz w:val="16"/>
      <w:szCs w:val="16"/>
    </w:rPr>
  </w:style>
  <w:style w:type="paragraph" w:styleId="z-Basdeformulaire">
    <w:name w:val="HTML Bottom of Form"/>
    <w:basedOn w:val="Normal"/>
    <w:next w:val="Normal"/>
    <w:link w:val="z-BasdeformulaireCar"/>
    <w:hidden/>
    <w:uiPriority w:val="99"/>
    <w:semiHidden/>
    <w:unhideWhenUsed/>
    <w:rsid w:val="00333C10"/>
    <w:pPr>
      <w:pBdr>
        <w:top w:val="single" w:sz="6" w:space="1" w:color="auto"/>
      </w:pBdr>
      <w:jc w:val="center"/>
    </w:pPr>
    <w:rPr>
      <w:rFonts w:ascii="Arial" w:hAnsi="Arial" w:cs="Arial"/>
      <w:vanish/>
      <w:sz w:val="16"/>
      <w:szCs w:val="16"/>
    </w:rPr>
  </w:style>
  <w:style w:type="character" w:customStyle="1" w:styleId="z-BasdeformulaireCar">
    <w:name w:val="z-Bas de formulaire Car"/>
    <w:basedOn w:val="Policepardfaut"/>
    <w:link w:val="z-Basdeformulaire"/>
    <w:uiPriority w:val="99"/>
    <w:semiHidden/>
    <w:rsid w:val="00333C10"/>
    <w:rPr>
      <w:rFonts w:ascii="Arial" w:hAnsi="Arial" w:cs="Arial"/>
      <w:vanish/>
      <w:sz w:val="16"/>
      <w:szCs w:val="16"/>
    </w:rPr>
  </w:style>
  <w:style w:type="paragraph" w:styleId="Textedebulles">
    <w:name w:val="Balloon Text"/>
    <w:basedOn w:val="Normal"/>
    <w:link w:val="TextedebullesCar"/>
    <w:uiPriority w:val="99"/>
    <w:semiHidden/>
    <w:unhideWhenUsed/>
    <w:rsid w:val="00333C10"/>
    <w:rPr>
      <w:rFonts w:ascii="Lucida Grande" w:hAnsi="Lucida Grande"/>
      <w:sz w:val="18"/>
      <w:szCs w:val="18"/>
    </w:rPr>
  </w:style>
  <w:style w:type="character" w:customStyle="1" w:styleId="TextedebullesCar">
    <w:name w:val="Texte de bulles Car"/>
    <w:basedOn w:val="Policepardfaut"/>
    <w:link w:val="Textedebulles"/>
    <w:uiPriority w:val="99"/>
    <w:semiHidden/>
    <w:rsid w:val="00333C10"/>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333C10"/>
    <w:pPr>
      <w:spacing w:before="100" w:beforeAutospacing="1" w:after="100" w:afterAutospacing="1"/>
      <w:outlineLvl w:val="1"/>
    </w:pPr>
    <w:rPr>
      <w:rFonts w:ascii="Times" w:hAnsi="Times"/>
      <w:b/>
      <w:bCs/>
      <w:sz w:val="36"/>
      <w:szCs w:val="36"/>
    </w:rPr>
  </w:style>
  <w:style w:type="paragraph" w:styleId="Titre3">
    <w:name w:val="heading 3"/>
    <w:basedOn w:val="Normal"/>
    <w:link w:val="Titre3Car"/>
    <w:uiPriority w:val="9"/>
    <w:qFormat/>
    <w:rsid w:val="00333C10"/>
    <w:pPr>
      <w:spacing w:before="100" w:beforeAutospacing="1" w:after="100" w:afterAutospacing="1"/>
      <w:outlineLvl w:val="2"/>
    </w:pPr>
    <w:rPr>
      <w:rFonts w:ascii="Times" w:hAnsi="Times"/>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33C10"/>
    <w:rPr>
      <w:rFonts w:ascii="Times" w:hAnsi="Times"/>
      <w:b/>
      <w:bCs/>
      <w:sz w:val="36"/>
      <w:szCs w:val="36"/>
    </w:rPr>
  </w:style>
  <w:style w:type="character" w:customStyle="1" w:styleId="Titre3Car">
    <w:name w:val="Titre 3 Car"/>
    <w:basedOn w:val="Policepardfaut"/>
    <w:link w:val="Titre3"/>
    <w:uiPriority w:val="9"/>
    <w:rsid w:val="00333C10"/>
    <w:rPr>
      <w:rFonts w:ascii="Times" w:hAnsi="Times"/>
      <w:b/>
      <w:bCs/>
      <w:sz w:val="27"/>
      <w:szCs w:val="27"/>
    </w:rPr>
  </w:style>
  <w:style w:type="character" w:styleId="Lienhypertexte">
    <w:name w:val="Hyperlink"/>
    <w:basedOn w:val="Policepardfaut"/>
    <w:uiPriority w:val="99"/>
    <w:semiHidden/>
    <w:unhideWhenUsed/>
    <w:rsid w:val="00333C10"/>
    <w:rPr>
      <w:color w:val="0000FF"/>
      <w:u w:val="single"/>
    </w:rPr>
  </w:style>
  <w:style w:type="paragraph" w:styleId="NormalWeb">
    <w:name w:val="Normal (Web)"/>
    <w:basedOn w:val="Normal"/>
    <w:uiPriority w:val="99"/>
    <w:semiHidden/>
    <w:unhideWhenUsed/>
    <w:rsid w:val="00333C10"/>
    <w:pPr>
      <w:spacing w:before="100" w:beforeAutospacing="1" w:after="100" w:afterAutospacing="1"/>
    </w:pPr>
    <w:rPr>
      <w:rFonts w:ascii="Times" w:hAnsi="Times" w:cs="Times New Roman"/>
      <w:sz w:val="20"/>
      <w:szCs w:val="20"/>
    </w:rPr>
  </w:style>
  <w:style w:type="character" w:styleId="lev">
    <w:name w:val="Strong"/>
    <w:basedOn w:val="Policepardfaut"/>
    <w:uiPriority w:val="22"/>
    <w:qFormat/>
    <w:rsid w:val="00333C10"/>
    <w:rPr>
      <w:b/>
      <w:bCs/>
    </w:rPr>
  </w:style>
  <w:style w:type="character" w:styleId="Accentuation">
    <w:name w:val="Emphasis"/>
    <w:basedOn w:val="Policepardfaut"/>
    <w:uiPriority w:val="20"/>
    <w:qFormat/>
    <w:rsid w:val="00333C10"/>
    <w:rPr>
      <w:i/>
      <w:iCs/>
    </w:rPr>
  </w:style>
  <w:style w:type="character" w:customStyle="1" w:styleId="articlecreator">
    <w:name w:val="articlecreator"/>
    <w:basedOn w:val="Policepardfaut"/>
    <w:rsid w:val="00333C10"/>
  </w:style>
  <w:style w:type="character" w:customStyle="1" w:styleId="articledate">
    <w:name w:val="articledate"/>
    <w:basedOn w:val="Policepardfaut"/>
    <w:rsid w:val="00333C10"/>
  </w:style>
  <w:style w:type="character" w:customStyle="1" w:styleId="ratingwording">
    <w:name w:val="rating_wording"/>
    <w:basedOn w:val="Policepardfaut"/>
    <w:rsid w:val="00333C10"/>
  </w:style>
  <w:style w:type="character" w:customStyle="1" w:styleId="raty">
    <w:name w:val="raty"/>
    <w:basedOn w:val="Policepardfaut"/>
    <w:rsid w:val="00333C10"/>
  </w:style>
  <w:style w:type="character" w:customStyle="1" w:styleId="commentratingaction">
    <w:name w:val="comment_rating_action"/>
    <w:basedOn w:val="Policepardfaut"/>
    <w:rsid w:val="00333C10"/>
  </w:style>
  <w:style w:type="character" w:customStyle="1" w:styleId="commentreply">
    <w:name w:val="comment_reply"/>
    <w:basedOn w:val="Policepardfaut"/>
    <w:rsid w:val="00333C10"/>
  </w:style>
  <w:style w:type="paragraph" w:styleId="z-Hautdeformulaire">
    <w:name w:val="HTML Top of Form"/>
    <w:basedOn w:val="Normal"/>
    <w:next w:val="Normal"/>
    <w:link w:val="z-HautdeformulaireCar"/>
    <w:hidden/>
    <w:uiPriority w:val="99"/>
    <w:semiHidden/>
    <w:unhideWhenUsed/>
    <w:rsid w:val="00333C10"/>
    <w:pPr>
      <w:pBdr>
        <w:bottom w:val="single" w:sz="6" w:space="1" w:color="auto"/>
      </w:pBdr>
      <w:jc w:val="center"/>
    </w:pPr>
    <w:rPr>
      <w:rFonts w:ascii="Arial" w:hAnsi="Arial" w:cs="Arial"/>
      <w:vanish/>
      <w:sz w:val="16"/>
      <w:szCs w:val="16"/>
    </w:rPr>
  </w:style>
  <w:style w:type="character" w:customStyle="1" w:styleId="z-HautdeformulaireCar">
    <w:name w:val="z-Haut de formulaire Car"/>
    <w:basedOn w:val="Policepardfaut"/>
    <w:link w:val="z-Hautdeformulaire"/>
    <w:uiPriority w:val="99"/>
    <w:semiHidden/>
    <w:rsid w:val="00333C10"/>
    <w:rPr>
      <w:rFonts w:ascii="Arial" w:hAnsi="Arial" w:cs="Arial"/>
      <w:vanish/>
      <w:sz w:val="16"/>
      <w:szCs w:val="16"/>
    </w:rPr>
  </w:style>
  <w:style w:type="paragraph" w:styleId="z-Basdeformulaire">
    <w:name w:val="HTML Bottom of Form"/>
    <w:basedOn w:val="Normal"/>
    <w:next w:val="Normal"/>
    <w:link w:val="z-BasdeformulaireCar"/>
    <w:hidden/>
    <w:uiPriority w:val="99"/>
    <w:semiHidden/>
    <w:unhideWhenUsed/>
    <w:rsid w:val="00333C10"/>
    <w:pPr>
      <w:pBdr>
        <w:top w:val="single" w:sz="6" w:space="1" w:color="auto"/>
      </w:pBdr>
      <w:jc w:val="center"/>
    </w:pPr>
    <w:rPr>
      <w:rFonts w:ascii="Arial" w:hAnsi="Arial" w:cs="Arial"/>
      <w:vanish/>
      <w:sz w:val="16"/>
      <w:szCs w:val="16"/>
    </w:rPr>
  </w:style>
  <w:style w:type="character" w:customStyle="1" w:styleId="z-BasdeformulaireCar">
    <w:name w:val="z-Bas de formulaire Car"/>
    <w:basedOn w:val="Policepardfaut"/>
    <w:link w:val="z-Basdeformulaire"/>
    <w:uiPriority w:val="99"/>
    <w:semiHidden/>
    <w:rsid w:val="00333C10"/>
    <w:rPr>
      <w:rFonts w:ascii="Arial" w:hAnsi="Arial" w:cs="Arial"/>
      <w:vanish/>
      <w:sz w:val="16"/>
      <w:szCs w:val="16"/>
    </w:rPr>
  </w:style>
  <w:style w:type="paragraph" w:styleId="Textedebulles">
    <w:name w:val="Balloon Text"/>
    <w:basedOn w:val="Normal"/>
    <w:link w:val="TextedebullesCar"/>
    <w:uiPriority w:val="99"/>
    <w:semiHidden/>
    <w:unhideWhenUsed/>
    <w:rsid w:val="00333C10"/>
    <w:rPr>
      <w:rFonts w:ascii="Lucida Grande" w:hAnsi="Lucida Grande"/>
      <w:sz w:val="18"/>
      <w:szCs w:val="18"/>
    </w:rPr>
  </w:style>
  <w:style w:type="character" w:customStyle="1" w:styleId="TextedebullesCar">
    <w:name w:val="Texte de bulles Car"/>
    <w:basedOn w:val="Policepardfaut"/>
    <w:link w:val="Textedebulles"/>
    <w:uiPriority w:val="99"/>
    <w:semiHidden/>
    <w:rsid w:val="00333C10"/>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9996538">
      <w:bodyDiv w:val="1"/>
      <w:marLeft w:val="0"/>
      <w:marRight w:val="0"/>
      <w:marTop w:val="0"/>
      <w:marBottom w:val="0"/>
      <w:divBdr>
        <w:top w:val="none" w:sz="0" w:space="0" w:color="auto"/>
        <w:left w:val="none" w:sz="0" w:space="0" w:color="auto"/>
        <w:bottom w:val="none" w:sz="0" w:space="0" w:color="auto"/>
        <w:right w:val="none" w:sz="0" w:space="0" w:color="auto"/>
      </w:divBdr>
      <w:divsChild>
        <w:div w:id="1799638750">
          <w:marLeft w:val="0"/>
          <w:marRight w:val="0"/>
          <w:marTop w:val="0"/>
          <w:marBottom w:val="0"/>
          <w:divBdr>
            <w:top w:val="none" w:sz="0" w:space="0" w:color="auto"/>
            <w:left w:val="none" w:sz="0" w:space="0" w:color="auto"/>
            <w:bottom w:val="none" w:sz="0" w:space="0" w:color="auto"/>
            <w:right w:val="none" w:sz="0" w:space="0" w:color="auto"/>
          </w:divBdr>
          <w:divsChild>
            <w:div w:id="1081491585">
              <w:marLeft w:val="0"/>
              <w:marRight w:val="0"/>
              <w:marTop w:val="0"/>
              <w:marBottom w:val="0"/>
              <w:divBdr>
                <w:top w:val="none" w:sz="0" w:space="0" w:color="auto"/>
                <w:left w:val="none" w:sz="0" w:space="0" w:color="auto"/>
                <w:bottom w:val="none" w:sz="0" w:space="0" w:color="auto"/>
                <w:right w:val="none" w:sz="0" w:space="0" w:color="auto"/>
              </w:divBdr>
            </w:div>
            <w:div w:id="834033741">
              <w:marLeft w:val="0"/>
              <w:marRight w:val="0"/>
              <w:marTop w:val="0"/>
              <w:marBottom w:val="0"/>
              <w:divBdr>
                <w:top w:val="none" w:sz="0" w:space="0" w:color="auto"/>
                <w:left w:val="none" w:sz="0" w:space="0" w:color="auto"/>
                <w:bottom w:val="none" w:sz="0" w:space="0" w:color="auto"/>
                <w:right w:val="none" w:sz="0" w:space="0" w:color="auto"/>
              </w:divBdr>
            </w:div>
            <w:div w:id="1649896876">
              <w:marLeft w:val="0"/>
              <w:marRight w:val="0"/>
              <w:marTop w:val="0"/>
              <w:marBottom w:val="0"/>
              <w:divBdr>
                <w:top w:val="none" w:sz="0" w:space="0" w:color="auto"/>
                <w:left w:val="none" w:sz="0" w:space="0" w:color="auto"/>
                <w:bottom w:val="none" w:sz="0" w:space="0" w:color="auto"/>
                <w:right w:val="none" w:sz="0" w:space="0" w:color="auto"/>
              </w:divBdr>
              <w:divsChild>
                <w:div w:id="814756720">
                  <w:marLeft w:val="0"/>
                  <w:marRight w:val="0"/>
                  <w:marTop w:val="0"/>
                  <w:marBottom w:val="0"/>
                  <w:divBdr>
                    <w:top w:val="none" w:sz="0" w:space="0" w:color="auto"/>
                    <w:left w:val="none" w:sz="0" w:space="0" w:color="auto"/>
                    <w:bottom w:val="none" w:sz="0" w:space="0" w:color="auto"/>
                    <w:right w:val="none" w:sz="0" w:space="0" w:color="auto"/>
                  </w:divBdr>
                </w:div>
              </w:divsChild>
            </w:div>
            <w:div w:id="1824422927">
              <w:marLeft w:val="0"/>
              <w:marRight w:val="0"/>
              <w:marTop w:val="0"/>
              <w:marBottom w:val="0"/>
              <w:divBdr>
                <w:top w:val="none" w:sz="0" w:space="0" w:color="auto"/>
                <w:left w:val="none" w:sz="0" w:space="0" w:color="auto"/>
                <w:bottom w:val="none" w:sz="0" w:space="0" w:color="auto"/>
                <w:right w:val="none" w:sz="0" w:space="0" w:color="auto"/>
              </w:divBdr>
              <w:divsChild>
                <w:div w:id="2012875648">
                  <w:marLeft w:val="0"/>
                  <w:marRight w:val="0"/>
                  <w:marTop w:val="0"/>
                  <w:marBottom w:val="0"/>
                  <w:divBdr>
                    <w:top w:val="none" w:sz="0" w:space="0" w:color="auto"/>
                    <w:left w:val="none" w:sz="0" w:space="0" w:color="auto"/>
                    <w:bottom w:val="none" w:sz="0" w:space="0" w:color="auto"/>
                    <w:right w:val="none" w:sz="0" w:space="0" w:color="auto"/>
                  </w:divBdr>
                </w:div>
                <w:div w:id="457648146">
                  <w:marLeft w:val="0"/>
                  <w:marRight w:val="0"/>
                  <w:marTop w:val="0"/>
                  <w:marBottom w:val="0"/>
                  <w:divBdr>
                    <w:top w:val="none" w:sz="0" w:space="0" w:color="auto"/>
                    <w:left w:val="none" w:sz="0" w:space="0" w:color="auto"/>
                    <w:bottom w:val="none" w:sz="0" w:space="0" w:color="auto"/>
                    <w:right w:val="none" w:sz="0" w:space="0" w:color="auto"/>
                  </w:divBdr>
                  <w:divsChild>
                    <w:div w:id="639268739">
                      <w:marLeft w:val="0"/>
                      <w:marRight w:val="0"/>
                      <w:marTop w:val="0"/>
                      <w:marBottom w:val="0"/>
                      <w:divBdr>
                        <w:top w:val="none" w:sz="0" w:space="0" w:color="auto"/>
                        <w:left w:val="none" w:sz="0" w:space="0" w:color="auto"/>
                        <w:bottom w:val="none" w:sz="0" w:space="0" w:color="auto"/>
                        <w:right w:val="none" w:sz="0" w:space="0" w:color="auto"/>
                      </w:divBdr>
                      <w:divsChild>
                        <w:div w:id="26417520">
                          <w:marLeft w:val="0"/>
                          <w:marRight w:val="0"/>
                          <w:marTop w:val="0"/>
                          <w:marBottom w:val="0"/>
                          <w:divBdr>
                            <w:top w:val="none" w:sz="0" w:space="0" w:color="auto"/>
                            <w:left w:val="none" w:sz="0" w:space="0" w:color="auto"/>
                            <w:bottom w:val="none" w:sz="0" w:space="0" w:color="auto"/>
                            <w:right w:val="none" w:sz="0" w:space="0" w:color="auto"/>
                          </w:divBdr>
                        </w:div>
                        <w:div w:id="200573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567186">
                  <w:marLeft w:val="0"/>
                  <w:marRight w:val="0"/>
                  <w:marTop w:val="0"/>
                  <w:marBottom w:val="0"/>
                  <w:divBdr>
                    <w:top w:val="none" w:sz="0" w:space="0" w:color="auto"/>
                    <w:left w:val="none" w:sz="0" w:space="0" w:color="auto"/>
                    <w:bottom w:val="none" w:sz="0" w:space="0" w:color="auto"/>
                    <w:right w:val="none" w:sz="0" w:space="0" w:color="auto"/>
                  </w:divBdr>
                </w:div>
                <w:div w:id="1439527223">
                  <w:marLeft w:val="0"/>
                  <w:marRight w:val="0"/>
                  <w:marTop w:val="0"/>
                  <w:marBottom w:val="0"/>
                  <w:divBdr>
                    <w:top w:val="none" w:sz="0" w:space="0" w:color="auto"/>
                    <w:left w:val="none" w:sz="0" w:space="0" w:color="auto"/>
                    <w:bottom w:val="none" w:sz="0" w:space="0" w:color="auto"/>
                    <w:right w:val="none" w:sz="0" w:space="0" w:color="auto"/>
                  </w:divBdr>
                  <w:divsChild>
                    <w:div w:id="2140298022">
                      <w:marLeft w:val="0"/>
                      <w:marRight w:val="0"/>
                      <w:marTop w:val="0"/>
                      <w:marBottom w:val="0"/>
                      <w:divBdr>
                        <w:top w:val="none" w:sz="0" w:space="0" w:color="auto"/>
                        <w:left w:val="none" w:sz="0" w:space="0" w:color="auto"/>
                        <w:bottom w:val="none" w:sz="0" w:space="0" w:color="auto"/>
                        <w:right w:val="none" w:sz="0" w:space="0" w:color="auto"/>
                      </w:divBdr>
                      <w:divsChild>
                        <w:div w:id="819075818">
                          <w:marLeft w:val="0"/>
                          <w:marRight w:val="0"/>
                          <w:marTop w:val="0"/>
                          <w:marBottom w:val="0"/>
                          <w:divBdr>
                            <w:top w:val="none" w:sz="0" w:space="0" w:color="auto"/>
                            <w:left w:val="none" w:sz="0" w:space="0" w:color="auto"/>
                            <w:bottom w:val="none" w:sz="0" w:space="0" w:color="auto"/>
                            <w:right w:val="none" w:sz="0" w:space="0" w:color="auto"/>
                          </w:divBdr>
                        </w:div>
                        <w:div w:id="67503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9167935">
          <w:marLeft w:val="0"/>
          <w:marRight w:val="0"/>
          <w:marTop w:val="0"/>
          <w:marBottom w:val="0"/>
          <w:divBdr>
            <w:top w:val="none" w:sz="0" w:space="0" w:color="auto"/>
            <w:left w:val="none" w:sz="0" w:space="0" w:color="auto"/>
            <w:bottom w:val="none" w:sz="0" w:space="0" w:color="auto"/>
            <w:right w:val="none" w:sz="0" w:space="0" w:color="auto"/>
          </w:divBdr>
          <w:divsChild>
            <w:div w:id="1698391714">
              <w:marLeft w:val="0"/>
              <w:marRight w:val="0"/>
              <w:marTop w:val="0"/>
              <w:marBottom w:val="0"/>
              <w:divBdr>
                <w:top w:val="none" w:sz="0" w:space="0" w:color="auto"/>
                <w:left w:val="none" w:sz="0" w:space="0" w:color="auto"/>
                <w:bottom w:val="none" w:sz="0" w:space="0" w:color="auto"/>
                <w:right w:val="none" w:sz="0" w:space="0" w:color="auto"/>
              </w:divBdr>
            </w:div>
            <w:div w:id="209878879">
              <w:marLeft w:val="0"/>
              <w:marRight w:val="0"/>
              <w:marTop w:val="0"/>
              <w:marBottom w:val="0"/>
              <w:divBdr>
                <w:top w:val="none" w:sz="0" w:space="0" w:color="auto"/>
                <w:left w:val="none" w:sz="0" w:space="0" w:color="auto"/>
                <w:bottom w:val="none" w:sz="0" w:space="0" w:color="auto"/>
                <w:right w:val="none" w:sz="0" w:space="0" w:color="auto"/>
              </w:divBdr>
            </w:div>
          </w:divsChild>
        </w:div>
        <w:div w:id="420835310">
          <w:marLeft w:val="0"/>
          <w:marRight w:val="0"/>
          <w:marTop w:val="0"/>
          <w:marBottom w:val="0"/>
          <w:divBdr>
            <w:top w:val="none" w:sz="0" w:space="0" w:color="auto"/>
            <w:left w:val="none" w:sz="0" w:space="0" w:color="auto"/>
            <w:bottom w:val="none" w:sz="0" w:space="0" w:color="auto"/>
            <w:right w:val="none" w:sz="0" w:space="0" w:color="auto"/>
          </w:divBdr>
          <w:divsChild>
            <w:div w:id="1594434594">
              <w:marLeft w:val="0"/>
              <w:marRight w:val="0"/>
              <w:marTop w:val="0"/>
              <w:marBottom w:val="0"/>
              <w:divBdr>
                <w:top w:val="none" w:sz="0" w:space="0" w:color="auto"/>
                <w:left w:val="none" w:sz="0" w:space="0" w:color="auto"/>
                <w:bottom w:val="none" w:sz="0" w:space="0" w:color="auto"/>
                <w:right w:val="none" w:sz="0" w:space="0" w:color="auto"/>
              </w:divBdr>
            </w:div>
            <w:div w:id="844398522">
              <w:marLeft w:val="0"/>
              <w:marRight w:val="0"/>
              <w:marTop w:val="0"/>
              <w:marBottom w:val="0"/>
              <w:divBdr>
                <w:top w:val="none" w:sz="0" w:space="0" w:color="auto"/>
                <w:left w:val="none" w:sz="0" w:space="0" w:color="auto"/>
                <w:bottom w:val="none" w:sz="0" w:space="0" w:color="auto"/>
                <w:right w:val="none" w:sz="0" w:space="0" w:color="auto"/>
              </w:divBdr>
            </w:div>
            <w:div w:id="725840594">
              <w:marLeft w:val="0"/>
              <w:marRight w:val="0"/>
              <w:marTop w:val="0"/>
              <w:marBottom w:val="0"/>
              <w:divBdr>
                <w:top w:val="none" w:sz="0" w:space="0" w:color="auto"/>
                <w:left w:val="none" w:sz="0" w:space="0" w:color="auto"/>
                <w:bottom w:val="none" w:sz="0" w:space="0" w:color="auto"/>
                <w:right w:val="none" w:sz="0" w:space="0" w:color="auto"/>
              </w:divBdr>
            </w:div>
          </w:divsChild>
        </w:div>
        <w:div w:id="1857229011">
          <w:marLeft w:val="0"/>
          <w:marRight w:val="0"/>
          <w:marTop w:val="0"/>
          <w:marBottom w:val="0"/>
          <w:divBdr>
            <w:top w:val="none" w:sz="0" w:space="0" w:color="auto"/>
            <w:left w:val="none" w:sz="0" w:space="0" w:color="auto"/>
            <w:bottom w:val="none" w:sz="0" w:space="0" w:color="auto"/>
            <w:right w:val="none" w:sz="0" w:space="0" w:color="auto"/>
          </w:divBdr>
          <w:divsChild>
            <w:div w:id="955410906">
              <w:marLeft w:val="0"/>
              <w:marRight w:val="0"/>
              <w:marTop w:val="0"/>
              <w:marBottom w:val="0"/>
              <w:divBdr>
                <w:top w:val="none" w:sz="0" w:space="0" w:color="auto"/>
                <w:left w:val="none" w:sz="0" w:space="0" w:color="auto"/>
                <w:bottom w:val="none" w:sz="0" w:space="0" w:color="auto"/>
                <w:right w:val="none" w:sz="0" w:space="0" w:color="auto"/>
              </w:divBdr>
              <w:divsChild>
                <w:div w:id="75787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120870">
          <w:marLeft w:val="0"/>
          <w:marRight w:val="0"/>
          <w:marTop w:val="0"/>
          <w:marBottom w:val="0"/>
          <w:divBdr>
            <w:top w:val="none" w:sz="0" w:space="0" w:color="auto"/>
            <w:left w:val="none" w:sz="0" w:space="0" w:color="auto"/>
            <w:bottom w:val="none" w:sz="0" w:space="0" w:color="auto"/>
            <w:right w:val="none" w:sz="0" w:space="0" w:color="auto"/>
          </w:divBdr>
          <w:divsChild>
            <w:div w:id="2008240895">
              <w:marLeft w:val="0"/>
              <w:marRight w:val="0"/>
              <w:marTop w:val="0"/>
              <w:marBottom w:val="0"/>
              <w:divBdr>
                <w:top w:val="none" w:sz="0" w:space="0" w:color="auto"/>
                <w:left w:val="none" w:sz="0" w:space="0" w:color="auto"/>
                <w:bottom w:val="none" w:sz="0" w:space="0" w:color="auto"/>
                <w:right w:val="none" w:sz="0" w:space="0" w:color="auto"/>
              </w:divBdr>
              <w:divsChild>
                <w:div w:id="2113821647">
                  <w:marLeft w:val="0"/>
                  <w:marRight w:val="0"/>
                  <w:marTop w:val="0"/>
                  <w:marBottom w:val="0"/>
                  <w:divBdr>
                    <w:top w:val="none" w:sz="0" w:space="0" w:color="auto"/>
                    <w:left w:val="none" w:sz="0" w:space="0" w:color="auto"/>
                    <w:bottom w:val="none" w:sz="0" w:space="0" w:color="auto"/>
                    <w:right w:val="none" w:sz="0" w:space="0" w:color="auto"/>
                  </w:divBdr>
                </w:div>
                <w:div w:id="1069813349">
                  <w:marLeft w:val="0"/>
                  <w:marRight w:val="0"/>
                  <w:marTop w:val="0"/>
                  <w:marBottom w:val="0"/>
                  <w:divBdr>
                    <w:top w:val="none" w:sz="0" w:space="0" w:color="auto"/>
                    <w:left w:val="none" w:sz="0" w:space="0" w:color="auto"/>
                    <w:bottom w:val="none" w:sz="0" w:space="0" w:color="auto"/>
                    <w:right w:val="none" w:sz="0" w:space="0" w:color="auto"/>
                  </w:divBdr>
                </w:div>
                <w:div w:id="1335917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4" Type="http://schemas.openxmlformats.org/officeDocument/2006/relationships/hyperlink" Target="http://p7.storage.canalblog.com/76/96/803549/59846423.png" TargetMode="External"/><Relationship Id="rId15" Type="http://schemas.openxmlformats.org/officeDocument/2006/relationships/image" Target="media/image5.png"/><Relationship Id="rId16" Type="http://schemas.openxmlformats.org/officeDocument/2006/relationships/hyperlink" Target="http://p1.storage.canalblog.com/17/99/803549/59846430.png" TargetMode="External"/><Relationship Id="rId17" Type="http://schemas.openxmlformats.org/officeDocument/2006/relationships/image" Target="media/image6.png"/><Relationship Id="rId18" Type="http://schemas.openxmlformats.org/officeDocument/2006/relationships/hyperlink" Target="http://p1.storage.canalblog.com/11/69/803549/59846458.png" TargetMode="External"/><Relationship Id="rId19" Type="http://schemas.openxmlformats.org/officeDocument/2006/relationships/image" Target="media/image7.png"/><Relationship Id="rId63" Type="http://schemas.openxmlformats.org/officeDocument/2006/relationships/image" Target="media/image29.png"/><Relationship Id="rId64" Type="http://schemas.openxmlformats.org/officeDocument/2006/relationships/hyperlink" Target="http://p0.storage.canalblog.com/00/77/803549/61570001.png" TargetMode="External"/><Relationship Id="rId65" Type="http://schemas.openxmlformats.org/officeDocument/2006/relationships/image" Target="media/image30.png"/><Relationship Id="rId66" Type="http://schemas.openxmlformats.org/officeDocument/2006/relationships/fontTable" Target="fontTable.xml"/><Relationship Id="rId67" Type="http://schemas.openxmlformats.org/officeDocument/2006/relationships/theme" Target="theme/theme1.xml"/><Relationship Id="rId50" Type="http://schemas.openxmlformats.org/officeDocument/2006/relationships/hyperlink" Target="http://p1.storage.canalblog.com/19/67/803549/61571862.png" TargetMode="External"/><Relationship Id="rId51" Type="http://schemas.openxmlformats.org/officeDocument/2006/relationships/image" Target="media/image23.png"/><Relationship Id="rId52" Type="http://schemas.openxmlformats.org/officeDocument/2006/relationships/hyperlink" Target="http://p7.storage.canalblog.com/71/46/803549/61537234.jpg" TargetMode="External"/><Relationship Id="rId53" Type="http://schemas.openxmlformats.org/officeDocument/2006/relationships/image" Target="media/image24.jpeg"/><Relationship Id="rId54" Type="http://schemas.openxmlformats.org/officeDocument/2006/relationships/hyperlink" Target="http://p7.storage.canalblog.com/77/42/803549/61570113.png" TargetMode="External"/><Relationship Id="rId55" Type="http://schemas.openxmlformats.org/officeDocument/2006/relationships/image" Target="media/image25.png"/><Relationship Id="rId56" Type="http://schemas.openxmlformats.org/officeDocument/2006/relationships/hyperlink" Target="http://p0.storage.canalblog.com/02/11/803549/61537914.jpg" TargetMode="External"/><Relationship Id="rId57" Type="http://schemas.openxmlformats.org/officeDocument/2006/relationships/image" Target="media/image26.jpeg"/><Relationship Id="rId58" Type="http://schemas.openxmlformats.org/officeDocument/2006/relationships/hyperlink" Target="http://p3.storage.canalblog.com/39/58/803549/61570061.png" TargetMode="External"/><Relationship Id="rId59" Type="http://schemas.openxmlformats.org/officeDocument/2006/relationships/image" Target="media/image27.png"/><Relationship Id="rId40" Type="http://schemas.openxmlformats.org/officeDocument/2006/relationships/hyperlink" Target="http://p2.storage.canalblog.com/29/71/803549/61549721.png" TargetMode="External"/><Relationship Id="rId41" Type="http://schemas.openxmlformats.org/officeDocument/2006/relationships/image" Target="media/image18.png"/><Relationship Id="rId42" Type="http://schemas.openxmlformats.org/officeDocument/2006/relationships/hyperlink" Target="http://p2.storage.canalblog.com/20/98/803549/61549813.png" TargetMode="External"/><Relationship Id="rId43" Type="http://schemas.openxmlformats.org/officeDocument/2006/relationships/image" Target="media/image19.png"/><Relationship Id="rId44" Type="http://schemas.openxmlformats.org/officeDocument/2006/relationships/hyperlink" Target="http://p7.storage.canalblog.com/70/86/803549/61570823.png" TargetMode="External"/><Relationship Id="rId45" Type="http://schemas.openxmlformats.org/officeDocument/2006/relationships/image" Target="media/image20.png"/><Relationship Id="rId46" Type="http://schemas.openxmlformats.org/officeDocument/2006/relationships/image" Target="media/image21.emf"/><Relationship Id="rId47" Type="http://schemas.openxmlformats.org/officeDocument/2006/relationships/oleObject" Target="embeddings/oleObject2.bin"/><Relationship Id="rId48" Type="http://schemas.openxmlformats.org/officeDocument/2006/relationships/hyperlink" Target="http://p7.storage.canalblog.com/74/58/803549/61571727.png" TargetMode="External"/><Relationship Id="rId49" Type="http://schemas.openxmlformats.org/officeDocument/2006/relationships/image" Target="media/image22.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tpe607archimede.canalblog.com/archives/2010/11/30/19749342.html" TargetMode="External"/><Relationship Id="rId7" Type="http://schemas.openxmlformats.org/officeDocument/2006/relationships/image" Target="media/image1.jpeg"/><Relationship Id="rId8" Type="http://schemas.openxmlformats.org/officeDocument/2006/relationships/hyperlink" Target="http://p9.storage.canalblog.com/92/55/803549/61540094.png" TargetMode="External"/><Relationship Id="rId9" Type="http://schemas.openxmlformats.org/officeDocument/2006/relationships/image" Target="media/image2.png"/><Relationship Id="rId30" Type="http://schemas.openxmlformats.org/officeDocument/2006/relationships/hyperlink" Target="http://p4.storage.canalblog.com/48/59/803549/61591986.png" TargetMode="External"/><Relationship Id="rId31" Type="http://schemas.openxmlformats.org/officeDocument/2006/relationships/image" Target="media/image13.png"/><Relationship Id="rId32" Type="http://schemas.openxmlformats.org/officeDocument/2006/relationships/hyperlink" Target="http://p0.storage.canalblog.com/05/35/803549/61570620.png" TargetMode="External"/><Relationship Id="rId33" Type="http://schemas.openxmlformats.org/officeDocument/2006/relationships/image" Target="media/image14.png"/><Relationship Id="rId34" Type="http://schemas.openxmlformats.org/officeDocument/2006/relationships/hyperlink" Target="http://p3.storage.canalblog.com/33/81/803549/61570343.png" TargetMode="External"/><Relationship Id="rId35" Type="http://schemas.openxmlformats.org/officeDocument/2006/relationships/image" Target="media/image15.png"/><Relationship Id="rId36" Type="http://schemas.openxmlformats.org/officeDocument/2006/relationships/hyperlink" Target="http://p6.storage.canalblog.com/65/51/803549/61549690.png" TargetMode="External"/><Relationship Id="rId37" Type="http://schemas.openxmlformats.org/officeDocument/2006/relationships/image" Target="media/image16.png"/><Relationship Id="rId38" Type="http://schemas.openxmlformats.org/officeDocument/2006/relationships/hyperlink" Target="http://p4.storage.canalblog.com/49/06/803549/61549702.png" TargetMode="External"/><Relationship Id="rId39" Type="http://schemas.openxmlformats.org/officeDocument/2006/relationships/image" Target="media/image17.png"/><Relationship Id="rId20" Type="http://schemas.openxmlformats.org/officeDocument/2006/relationships/hyperlink" Target="http://p0.storage.canalblog.com/06/68/803549/59846465.png" TargetMode="External"/><Relationship Id="rId21" Type="http://schemas.openxmlformats.org/officeDocument/2006/relationships/image" Target="media/image8.png"/><Relationship Id="rId22" Type="http://schemas.openxmlformats.org/officeDocument/2006/relationships/hyperlink" Target="http://p9.storage.canalblog.com/95/60/803549/61549674.png" TargetMode="External"/><Relationship Id="rId23" Type="http://schemas.openxmlformats.org/officeDocument/2006/relationships/image" Target="media/image9.png"/><Relationship Id="rId24" Type="http://schemas.openxmlformats.org/officeDocument/2006/relationships/hyperlink" Target="http://p8.storage.canalblog.com/80/85/803549/61549398.png" TargetMode="External"/><Relationship Id="rId25" Type="http://schemas.openxmlformats.org/officeDocument/2006/relationships/image" Target="media/image10.png"/><Relationship Id="rId26" Type="http://schemas.openxmlformats.org/officeDocument/2006/relationships/hyperlink" Target="http://p3.storage.canalblog.com/32/10/803549/61570184.png" TargetMode="External"/><Relationship Id="rId27" Type="http://schemas.openxmlformats.org/officeDocument/2006/relationships/image" Target="media/image11.png"/><Relationship Id="rId28" Type="http://schemas.openxmlformats.org/officeDocument/2006/relationships/image" Target="media/image12.emf"/><Relationship Id="rId29" Type="http://schemas.openxmlformats.org/officeDocument/2006/relationships/oleObject" Target="embeddings/oleObject1.bin"/><Relationship Id="rId60" Type="http://schemas.openxmlformats.org/officeDocument/2006/relationships/hyperlink" Target="http://p1.storage.canalblog.com/14/97/803549/61538232.jpg" TargetMode="External"/><Relationship Id="rId61" Type="http://schemas.openxmlformats.org/officeDocument/2006/relationships/image" Target="media/image28.jpeg"/><Relationship Id="rId62" Type="http://schemas.openxmlformats.org/officeDocument/2006/relationships/hyperlink" Target="http://p3.storage.canalblog.com/33/06/803549/61569917.png" TargetMode="External"/><Relationship Id="rId10" Type="http://schemas.openxmlformats.org/officeDocument/2006/relationships/hyperlink" Target="http://p3.storage.canalblog.com/36/80/803549/59846388.png" TargetMode="External"/><Relationship Id="rId11" Type="http://schemas.openxmlformats.org/officeDocument/2006/relationships/image" Target="media/image3.png"/><Relationship Id="rId12" Type="http://schemas.openxmlformats.org/officeDocument/2006/relationships/hyperlink" Target="http://p6.storage.canalblog.com/64/81/803549/59846398.png"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488</Words>
  <Characters>2686</Characters>
  <Application>Microsoft Macintosh Word</Application>
  <DocSecurity>0</DocSecurity>
  <Lines>22</Lines>
  <Paragraphs>6</Paragraphs>
  <ScaleCrop>false</ScaleCrop>
  <Company/>
  <LinksUpToDate>false</LinksUpToDate>
  <CharactersWithSpaces>3168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LEROY</dc:creator>
  <cp:keywords/>
  <dc:description/>
  <cp:lastModifiedBy>Nathalie LEROY</cp:lastModifiedBy>
  <cp:revision>2</cp:revision>
  <dcterms:created xsi:type="dcterms:W3CDTF">2015-02-22T08:01:00Z</dcterms:created>
  <dcterms:modified xsi:type="dcterms:W3CDTF">2015-02-22T08:24:00Z</dcterms:modified>
</cp:coreProperties>
</file>